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C4B9" w14:textId="77777777" w:rsidR="00804A91" w:rsidRPr="00804A91" w:rsidRDefault="00804A91" w:rsidP="00804A91">
      <w:pPr>
        <w:spacing w:before="93"/>
        <w:ind w:right="281"/>
        <w:jc w:val="right"/>
        <w:rPr>
          <w:rFonts w:ascii="Times New Roman" w:hAnsi="Times New Roman" w:cs="Times New Roman"/>
          <w:sz w:val="24"/>
        </w:rPr>
      </w:pPr>
      <w:r w:rsidRPr="00804A91">
        <w:rPr>
          <w:rFonts w:ascii="Times New Roman" w:hAnsi="Times New Roman" w:cs="Times New Roman"/>
          <w:spacing w:val="-2"/>
          <w:sz w:val="24"/>
        </w:rPr>
        <w:t>УТВЕРЖДАЮ:</w:t>
      </w:r>
    </w:p>
    <w:p w14:paraId="03AAAC87" w14:textId="14FA4E52" w:rsidR="00804A91" w:rsidRPr="00804A91" w:rsidRDefault="00804A91" w:rsidP="00804A91">
      <w:pPr>
        <w:spacing w:before="44"/>
        <w:ind w:right="281"/>
        <w:jc w:val="right"/>
        <w:rPr>
          <w:rFonts w:ascii="Times New Roman" w:hAnsi="Times New Roman" w:cs="Times New Roman"/>
          <w:sz w:val="24"/>
        </w:rPr>
      </w:pPr>
      <w:r w:rsidRPr="00804A91">
        <w:rPr>
          <w:rFonts w:ascii="Times New Roman" w:hAnsi="Times New Roman" w:cs="Times New Roman"/>
          <w:sz w:val="24"/>
        </w:rPr>
        <w:t>Директор МБОУ СОШ № 8</w:t>
      </w:r>
    </w:p>
    <w:p w14:paraId="619B60E6" w14:textId="2C9F80ED" w:rsidR="00804A91" w:rsidRPr="00804A91" w:rsidRDefault="00804A91" w:rsidP="00804A91">
      <w:pPr>
        <w:spacing w:before="44"/>
        <w:ind w:right="281"/>
        <w:jc w:val="right"/>
        <w:rPr>
          <w:rFonts w:ascii="Times New Roman" w:hAnsi="Times New Roman" w:cs="Times New Roman"/>
          <w:sz w:val="24"/>
        </w:rPr>
      </w:pPr>
      <w:r w:rsidRPr="00804A91">
        <w:rPr>
          <w:rFonts w:ascii="Times New Roman" w:hAnsi="Times New Roman" w:cs="Times New Roman"/>
          <w:sz w:val="24"/>
        </w:rPr>
        <w:t xml:space="preserve">_________/В.В. </w:t>
      </w:r>
      <w:proofErr w:type="spellStart"/>
      <w:r w:rsidRPr="00804A91">
        <w:rPr>
          <w:rFonts w:ascii="Times New Roman" w:hAnsi="Times New Roman" w:cs="Times New Roman"/>
          <w:sz w:val="24"/>
        </w:rPr>
        <w:t>Скубанова</w:t>
      </w:r>
      <w:proofErr w:type="spellEnd"/>
    </w:p>
    <w:p w14:paraId="45A956D0" w14:textId="4E9F6646" w:rsidR="00804A91" w:rsidRPr="00804A91" w:rsidRDefault="00804A91" w:rsidP="00804A91">
      <w:pPr>
        <w:spacing w:before="41" w:line="276" w:lineRule="auto"/>
        <w:ind w:left="65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804A91">
        <w:rPr>
          <w:rFonts w:ascii="Times New Roman" w:hAnsi="Times New Roman" w:cs="Times New Roman"/>
          <w:sz w:val="24"/>
        </w:rPr>
        <w:t>Приказ №___</w:t>
      </w:r>
      <w:proofErr w:type="gramStart"/>
      <w:r w:rsidRPr="00804A91">
        <w:rPr>
          <w:rFonts w:ascii="Times New Roman" w:hAnsi="Times New Roman" w:cs="Times New Roman"/>
          <w:sz w:val="24"/>
        </w:rPr>
        <w:t>_  от</w:t>
      </w:r>
      <w:proofErr w:type="gramEnd"/>
      <w:r>
        <w:rPr>
          <w:rFonts w:ascii="Times New Roman" w:hAnsi="Times New Roman" w:cs="Times New Roman"/>
          <w:sz w:val="24"/>
        </w:rPr>
        <w:t xml:space="preserve"> ______</w:t>
      </w:r>
      <w:r w:rsidRPr="00804A91">
        <w:rPr>
          <w:rFonts w:ascii="Times New Roman" w:hAnsi="Times New Roman" w:cs="Times New Roman"/>
          <w:sz w:val="24"/>
        </w:rPr>
        <w:t xml:space="preserve">2025 </w:t>
      </w:r>
      <w:r w:rsidRPr="00804A91">
        <w:rPr>
          <w:rFonts w:ascii="Times New Roman" w:hAnsi="Times New Roman" w:cs="Times New Roman"/>
          <w:spacing w:val="-10"/>
          <w:sz w:val="24"/>
        </w:rPr>
        <w:t>г</w:t>
      </w:r>
    </w:p>
    <w:p w14:paraId="65CB57FB" w14:textId="7DFE0363" w:rsidR="006A0063" w:rsidRDefault="006A0063" w:rsidP="00047650">
      <w:pPr>
        <w:spacing w:beforeAutospacing="1" w:after="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4D4E8AD" w14:textId="77777777" w:rsidR="006A0063" w:rsidRPr="00047650" w:rsidRDefault="006A0063" w:rsidP="00047650">
      <w:pPr>
        <w:spacing w:beforeAutospacing="1" w:after="0" w:afterAutospacing="1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14:paraId="59CA3A6F" w14:textId="77777777" w:rsidR="006F2FA3" w:rsidRDefault="00047650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8"/>
          <w:szCs w:val="68"/>
        </w:rPr>
      </w:pPr>
      <w:r w:rsidRPr="00047650">
        <w:rPr>
          <w:rFonts w:ascii="Times New Roman" w:eastAsia="Times New Roman" w:hAnsi="Times New Roman" w:cs="Times New Roman"/>
          <w:b/>
          <w:bCs/>
          <w:sz w:val="68"/>
          <w:szCs w:val="68"/>
        </w:rPr>
        <w:t xml:space="preserve">ПРОГРАММА </w:t>
      </w:r>
    </w:p>
    <w:p w14:paraId="758CA1CF" w14:textId="6C225EAC" w:rsidR="00236126" w:rsidRDefault="006F2FA3" w:rsidP="006F2FA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летнего </w:t>
      </w:r>
      <w:r w:rsidRPr="00047650">
        <w:rPr>
          <w:rFonts w:ascii="Times New Roman" w:eastAsia="Times New Roman" w:hAnsi="Times New Roman" w:cs="Times New Roman"/>
          <w:bCs/>
          <w:sz w:val="48"/>
          <w:szCs w:val="48"/>
        </w:rPr>
        <w:t>оздоровительного</w:t>
      </w:r>
      <w:r w:rsidR="00047650">
        <w:rPr>
          <w:rFonts w:ascii="Times New Roman" w:eastAsia="Times New Roman" w:hAnsi="Times New Roman" w:cs="Times New Roman"/>
          <w:bCs/>
          <w:sz w:val="48"/>
          <w:szCs w:val="48"/>
        </w:rPr>
        <w:t xml:space="preserve"> </w:t>
      </w:r>
      <w:r w:rsidR="00047650" w:rsidRPr="00047650">
        <w:rPr>
          <w:rFonts w:ascii="Times New Roman" w:eastAsia="Times New Roman" w:hAnsi="Times New Roman" w:cs="Times New Roman"/>
          <w:bCs/>
          <w:sz w:val="48"/>
          <w:szCs w:val="48"/>
        </w:rPr>
        <w:t>лагеря</w:t>
      </w:r>
    </w:p>
    <w:p w14:paraId="3344F18E" w14:textId="17A3472A" w:rsidR="006F2FA3" w:rsidRDefault="00047650" w:rsidP="006F2FA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047650">
        <w:rPr>
          <w:rFonts w:ascii="Times New Roman" w:eastAsia="Times New Roman" w:hAnsi="Times New Roman" w:cs="Times New Roman"/>
          <w:bCs/>
          <w:sz w:val="48"/>
          <w:szCs w:val="48"/>
        </w:rPr>
        <w:t xml:space="preserve">палаточного </w:t>
      </w:r>
      <w:r w:rsidR="006F2FA3" w:rsidRPr="00047650">
        <w:rPr>
          <w:rFonts w:ascii="Times New Roman" w:eastAsia="Times New Roman" w:hAnsi="Times New Roman" w:cs="Times New Roman"/>
          <w:bCs/>
          <w:sz w:val="48"/>
          <w:szCs w:val="48"/>
        </w:rPr>
        <w:t xml:space="preserve">типа </w:t>
      </w:r>
      <w:r w:rsidR="006F2FA3">
        <w:rPr>
          <w:rFonts w:ascii="Times New Roman" w:eastAsia="Times New Roman" w:hAnsi="Times New Roman" w:cs="Times New Roman"/>
          <w:bCs/>
          <w:sz w:val="48"/>
          <w:szCs w:val="48"/>
        </w:rPr>
        <w:t>с</w:t>
      </w:r>
      <w:r w:rsidR="007F5B11">
        <w:rPr>
          <w:rFonts w:ascii="Times New Roman" w:eastAsia="Times New Roman" w:hAnsi="Times New Roman" w:cs="Times New Roman"/>
          <w:bCs/>
          <w:sz w:val="48"/>
          <w:szCs w:val="48"/>
        </w:rPr>
        <w:t xml:space="preserve"> круглосуточным</w:t>
      </w:r>
    </w:p>
    <w:p w14:paraId="3D9D9DD1" w14:textId="1E657325" w:rsidR="00047650" w:rsidRDefault="007F5B11" w:rsidP="006F2FA3">
      <w:pPr>
        <w:spacing w:beforeAutospacing="1" w:after="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пребыванием </w:t>
      </w:r>
      <w:r w:rsidR="00047650" w:rsidRPr="00047650">
        <w:rPr>
          <w:rFonts w:ascii="Times New Roman" w:eastAsia="Times New Roman" w:hAnsi="Times New Roman" w:cs="Times New Roman"/>
          <w:bCs/>
          <w:sz w:val="48"/>
          <w:szCs w:val="48"/>
        </w:rPr>
        <w:t xml:space="preserve">    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детей </w:t>
      </w:r>
      <w:r w:rsidR="00047650" w:rsidRPr="00047650">
        <w:rPr>
          <w:rFonts w:ascii="Times New Roman" w:eastAsia="Times New Roman" w:hAnsi="Times New Roman" w:cs="Times New Roman"/>
          <w:bCs/>
          <w:sz w:val="48"/>
          <w:szCs w:val="48"/>
        </w:rPr>
        <w:t xml:space="preserve">                                                           </w:t>
      </w:r>
      <w:r w:rsidR="00744ECC">
        <w:rPr>
          <w:rFonts w:ascii="Monotype Corsiva" w:eastAsia="Times New Roman" w:hAnsi="Monotype Corsiva" w:cs="Times New Roman"/>
          <w:b/>
          <w:bCs/>
          <w:sz w:val="56"/>
          <w:szCs w:val="56"/>
        </w:rPr>
        <w:t xml:space="preserve"> </w:t>
      </w:r>
    </w:p>
    <w:p w14:paraId="62BC3DFB" w14:textId="77777777" w:rsidR="00047650" w:rsidRPr="00047650" w:rsidRDefault="00047650" w:rsidP="00047650">
      <w:pPr>
        <w:spacing w:beforeAutospacing="1" w:after="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</w:rPr>
      </w:pPr>
    </w:p>
    <w:p w14:paraId="7C9F8F50" w14:textId="30D5088F" w:rsidR="00047650" w:rsidRPr="00047650" w:rsidRDefault="009509D5" w:rsidP="00047650">
      <w:pPr>
        <w:spacing w:beforeAutospacing="1" w:after="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</w:rPr>
      </w:pPr>
      <w:r w:rsidRPr="00047650">
        <w:rPr>
          <w:rFonts w:ascii="Monotype Corsiva" w:eastAsia="Times New Roman" w:hAnsi="Monotype Corsiva" w:cs="Times New Roman"/>
          <w:b/>
          <w:bCs/>
          <w:sz w:val="56"/>
          <w:szCs w:val="56"/>
        </w:rPr>
        <w:t xml:space="preserve"> </w:t>
      </w:r>
      <w:r w:rsidR="00047650" w:rsidRPr="00047650">
        <w:rPr>
          <w:rFonts w:ascii="Monotype Corsiva" w:eastAsia="Times New Roman" w:hAnsi="Monotype Corsiva" w:cs="Times New Roman"/>
          <w:b/>
          <w:bCs/>
          <w:sz w:val="56"/>
          <w:szCs w:val="56"/>
        </w:rPr>
        <w:t>«</w:t>
      </w:r>
      <w:r>
        <w:rPr>
          <w:rFonts w:ascii="Monotype Corsiva" w:eastAsia="Times New Roman" w:hAnsi="Monotype Corsiva" w:cs="Times New Roman"/>
          <w:b/>
          <w:bCs/>
          <w:sz w:val="56"/>
          <w:szCs w:val="56"/>
        </w:rPr>
        <w:t>Волонтерская смена</w:t>
      </w:r>
      <w:r w:rsidR="00047650" w:rsidRPr="00047650">
        <w:rPr>
          <w:rFonts w:ascii="Monotype Corsiva" w:eastAsia="Times New Roman" w:hAnsi="Monotype Corsiva" w:cs="Times New Roman"/>
          <w:b/>
          <w:bCs/>
          <w:sz w:val="56"/>
          <w:szCs w:val="56"/>
        </w:rPr>
        <w:t>»</w:t>
      </w:r>
    </w:p>
    <w:p w14:paraId="1049EC5F" w14:textId="77777777" w:rsidR="00047650" w:rsidRPr="00047650" w:rsidRDefault="00047650" w:rsidP="0004765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14:paraId="7EFDB92C" w14:textId="68CC5819" w:rsidR="00047650" w:rsidRPr="00047650" w:rsidRDefault="00047650" w:rsidP="00047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047650">
        <w:rPr>
          <w:rFonts w:ascii="Times New Roman" w:eastAsia="Times New Roman" w:hAnsi="Times New Roman" w:cs="Times New Roman"/>
          <w:sz w:val="32"/>
          <w:szCs w:val="32"/>
        </w:rPr>
        <w:t xml:space="preserve">Программа рассчитана на детей в </w:t>
      </w:r>
      <w:r w:rsidR="009509D5">
        <w:rPr>
          <w:rFonts w:ascii="Times New Roman" w:eastAsia="Times New Roman" w:hAnsi="Times New Roman" w:cs="Times New Roman"/>
          <w:sz w:val="32"/>
          <w:szCs w:val="32"/>
        </w:rPr>
        <w:t>возрасте от 12</w:t>
      </w:r>
      <w:r w:rsidRPr="00047650">
        <w:rPr>
          <w:rFonts w:ascii="Times New Roman" w:eastAsia="Times New Roman" w:hAnsi="Times New Roman" w:cs="Times New Roman"/>
          <w:sz w:val="32"/>
          <w:szCs w:val="32"/>
        </w:rPr>
        <w:t xml:space="preserve"> лет</w:t>
      </w:r>
    </w:p>
    <w:p w14:paraId="66B5C3D2" w14:textId="4474261A" w:rsidR="00047650" w:rsidRPr="00047650" w:rsidRDefault="00047650" w:rsidP="0004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47650">
        <w:rPr>
          <w:rFonts w:ascii="Times New Roman" w:eastAsia="Times New Roman" w:hAnsi="Times New Roman" w:cs="Times New Roman"/>
          <w:sz w:val="32"/>
          <w:szCs w:val="32"/>
        </w:rPr>
        <w:t xml:space="preserve">Срок реализации программы: </w:t>
      </w:r>
      <w:r w:rsidR="009509D5">
        <w:rPr>
          <w:rFonts w:ascii="Times New Roman" w:eastAsia="Times New Roman" w:hAnsi="Times New Roman" w:cs="Times New Roman"/>
          <w:sz w:val="32"/>
          <w:szCs w:val="32"/>
        </w:rPr>
        <w:t>23 – 29 июня 2025</w:t>
      </w:r>
      <w:r w:rsidRPr="00047650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</w:p>
    <w:p w14:paraId="4BEAB997" w14:textId="77777777" w:rsidR="009509D5" w:rsidRDefault="009509D5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CDA2650" w14:textId="77777777" w:rsidR="009509D5" w:rsidRDefault="009509D5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D040235" w14:textId="77777777" w:rsidR="009509D5" w:rsidRDefault="009509D5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B8B941F" w14:textId="77777777" w:rsidR="009509D5" w:rsidRDefault="009509D5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0C83ADF" w14:textId="150E066C" w:rsidR="009509D5" w:rsidRDefault="009509D5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6192BD5" w14:textId="77777777" w:rsidR="009509D5" w:rsidRDefault="009509D5" w:rsidP="000476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ADE343" w14:textId="38EA8744" w:rsidR="00047650" w:rsidRPr="009509D5" w:rsidRDefault="009509D5" w:rsidP="009509D5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Бичевый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="00047650" w:rsidRPr="00047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1FA84439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CC64A6C" w14:textId="347EB855" w:rsidR="00047650" w:rsidRPr="00047650" w:rsidRDefault="00EF1A77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летнего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лагеря палаточного типа </w:t>
      </w:r>
      <w:r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744ECC">
        <w:rPr>
          <w:rFonts w:ascii="Times New Roman" w:eastAsia="Times New Roman" w:hAnsi="Times New Roman" w:cs="Times New Roman"/>
          <w:sz w:val="28"/>
          <w:szCs w:val="28"/>
        </w:rPr>
        <w:t>руглосуточным пребыванием детей,</w:t>
      </w:r>
      <w:r w:rsidR="00744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509D5">
        <w:rPr>
          <w:rFonts w:ascii="Times New Roman" w:eastAsia="Times New Roman" w:hAnsi="Times New Roman" w:cs="Times New Roman"/>
          <w:sz w:val="28"/>
          <w:szCs w:val="28"/>
        </w:rPr>
        <w:t>«Волонтерская смена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» (далее – программа, лагерь) разработана с учетом ПРИМЕРНОЙ РАБОЧЕЙ ПРОГРАММЫ ВОСПИТАНИЯ</w:t>
      </w:r>
      <w:r w:rsidR="00047650"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для организаций отдыха детей и их оздоровления</w:t>
      </w:r>
      <w:r w:rsidR="00950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нормативно-правовыми документами:</w:t>
      </w:r>
    </w:p>
    <w:p w14:paraId="0E21FCD6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-Конвенцией о правах ребенка (одобренная Генеральной Ассамблеей ООН 20.11.1989 г.);</w:t>
      </w:r>
    </w:p>
    <w:p w14:paraId="48ED4AEC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Федеральным  законом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от  29.12.2012  №  273-ФЗ  «Об  образовании  в Российской Федерации» (с изменениями и дополнениями);</w:t>
      </w:r>
      <w:r w:rsidRPr="0004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602DE1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Федеральным  законом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от  24.07.1998  №  124-ФЗ  «Об  основных  гарантиях прав ребенка в Российской Федерации»;</w:t>
      </w:r>
    </w:p>
    <w:p w14:paraId="4ECCEB07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Федеральным  законом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от  30.12.2020  №  489-ФЗ  «О  молодежной политике в Российской Федерации»;</w:t>
      </w:r>
    </w:p>
    <w:p w14:paraId="266140AA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Федеральным  законом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от  31.07.2020  №  304-ФЗ  «О  внесении изменений в Федеральный закон «Об образовании в Российской Федерации» по вопросам воспитания обучающихся»;</w:t>
      </w:r>
    </w:p>
    <w:p w14:paraId="7BFA7A6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Стратегией развития воспитания в Российской Федерации на период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до  2025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года  ( распоряжение  Правительства  Российской Федерации от 29.05.2015 № 996-р); </w:t>
      </w:r>
    </w:p>
    <w:p w14:paraId="533751B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Указом Президента Российской Федерации от 21.07.2020 № 474 «О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национальных  целях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развития  Российской  Федерации  на  период  до  2030 года»;</w:t>
      </w:r>
    </w:p>
    <w:p w14:paraId="0C4669E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Указом  Президента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09.11.2022 № 809  «Об утверждении Основ государственной политики по  сохранению и укреплению традиционных российских духовно-нравственных ценностей»;</w:t>
      </w:r>
    </w:p>
    <w:p w14:paraId="04592134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Федеральным  проектом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«Успех  каждого  ребенка»  (утвержден президиумом  Совета  при  Президенте  РФ  по  стратегическому  развитию  и национальным проектам, протокол от 24.12.2018 № 16.).</w:t>
      </w:r>
    </w:p>
    <w:p w14:paraId="6A5B8568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-Национальным стандартом Российской Федерации на услуги средств размещения: «Общие требования к специализированным средствам размещения» ГОСТ Р 55319-2012;</w:t>
      </w:r>
    </w:p>
    <w:p w14:paraId="5419C57D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-СанПиН 2.4.2.2842-11 «Санитарно-эпидемиологические требования к устройству, содержанию и организации работы лагерей труда и отдыха для подростков» и СанПиН 2.4.4.3048-13 «Санитарно-эпидемиологические требования к устройству и организации работы детских лагерей палаточного типа»;</w:t>
      </w:r>
    </w:p>
    <w:p w14:paraId="7BBA3D06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-Федеральным законом от 22.07.2008 N 123-ФЗ «Технический регламент о требованиях пожарной безопасности».</w:t>
      </w:r>
    </w:p>
    <w:p w14:paraId="32C40F9C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Pr="0004765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продолжительности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программа является краткосрочной, рассчитана на 1 неделю (7 дней) летнего периода, реализуется в течение одной смены с круглосуточным пребыванием детей на территории лагеря. </w:t>
      </w:r>
      <w:r w:rsidRPr="000476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2CE945CE" w14:textId="77777777" w:rsidR="00A210E7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программы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– это обучающиеся из разных общеобразовательных учреждений </w:t>
      </w:r>
      <w:r w:rsidR="009509D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Ленинградского муниципального округа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9509D5">
        <w:rPr>
          <w:rFonts w:ascii="Times New Roman" w:eastAsia="Times New Roman" w:hAnsi="Times New Roman" w:cs="Times New Roman"/>
          <w:sz w:val="28"/>
          <w:szCs w:val="28"/>
        </w:rPr>
        <w:t xml:space="preserve">от 12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509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97940A" w14:textId="5EE6CFE1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Время и место проведения</w:t>
      </w:r>
      <w:r w:rsidRPr="0004765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работа детского </w:t>
      </w:r>
      <w:r w:rsidRPr="00236126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лагеря п</w:t>
      </w:r>
      <w:r w:rsidR="00A210E7">
        <w:rPr>
          <w:rFonts w:ascii="Times New Roman" w:eastAsia="Times New Roman" w:hAnsi="Times New Roman" w:cs="Times New Roman"/>
          <w:sz w:val="28"/>
          <w:szCs w:val="28"/>
        </w:rPr>
        <w:t>алаточного типа организуется с 23</w:t>
      </w:r>
      <w:r w:rsidR="00E26C27">
        <w:rPr>
          <w:rFonts w:ascii="Times New Roman" w:eastAsia="Times New Roman" w:hAnsi="Times New Roman" w:cs="Times New Roman"/>
          <w:sz w:val="28"/>
          <w:szCs w:val="28"/>
        </w:rPr>
        <w:t xml:space="preserve"> июня   по </w:t>
      </w:r>
      <w:r w:rsidR="00A210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6C27">
        <w:rPr>
          <w:rFonts w:ascii="Times New Roman" w:eastAsia="Times New Roman" w:hAnsi="Times New Roman" w:cs="Times New Roman"/>
          <w:sz w:val="28"/>
          <w:szCs w:val="28"/>
        </w:rPr>
        <w:t>9 июня 202</w:t>
      </w:r>
      <w:r w:rsidR="00A210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 w:rsidR="00A210E7">
        <w:rPr>
          <w:rFonts w:ascii="Times New Roman" w:eastAsia="Times New Roman" w:hAnsi="Times New Roman" w:cs="Times New Roman"/>
          <w:sz w:val="28"/>
          <w:szCs w:val="28"/>
        </w:rPr>
        <w:t xml:space="preserve">поселке </w:t>
      </w:r>
      <w:proofErr w:type="spellStart"/>
      <w:r w:rsidR="00A210E7">
        <w:rPr>
          <w:rFonts w:ascii="Times New Roman" w:eastAsia="Times New Roman" w:hAnsi="Times New Roman" w:cs="Times New Roman"/>
          <w:sz w:val="28"/>
          <w:szCs w:val="28"/>
        </w:rPr>
        <w:t>Бичевый</w:t>
      </w:r>
      <w:proofErr w:type="spellEnd"/>
      <w:r w:rsidR="00A21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на базе МБ</w:t>
      </w:r>
      <w:r w:rsidR="00A210E7">
        <w:rPr>
          <w:rFonts w:ascii="Times New Roman" w:eastAsia="Times New Roman" w:hAnsi="Times New Roman" w:cs="Times New Roman"/>
          <w:sz w:val="28"/>
          <w:szCs w:val="28"/>
        </w:rPr>
        <w:t>ОУ СОШ № 8.</w:t>
      </w:r>
    </w:p>
    <w:p w14:paraId="10313F73" w14:textId="77777777" w:rsidR="00A210E7" w:rsidRDefault="00047650" w:rsidP="0004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Главная идея программы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210E7" w:rsidRPr="00DD01F0">
        <w:rPr>
          <w:rFonts w:ascii="Times New Roman" w:hAnsi="Times New Roman" w:cs="Times New Roman"/>
          <w:sz w:val="28"/>
          <w:szCs w:val="28"/>
        </w:rPr>
        <w:t xml:space="preserve">Волонтерское движение сейчас развивается довольно бурно. И одна из основных причин этого – добровольность и свобода выбора. </w:t>
      </w:r>
      <w:r w:rsidR="00A210E7" w:rsidRPr="00DD01F0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14:paraId="5C507237" w14:textId="74CB060F" w:rsidR="00047650" w:rsidRPr="00047650" w:rsidRDefault="00047650" w:rsidP="00A2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 w:rsidRPr="00047650">
        <w:rPr>
          <w:rFonts w:ascii="Times New Roman" w:eastAsia="Times New Roman" w:hAnsi="Times New Roman" w:cs="Times New Roman"/>
          <w:bCs/>
          <w:sz w:val="28"/>
          <w:szCs w:val="28"/>
        </w:rPr>
        <w:t>по своей направленности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палаточного оздоровительного лагеря. </w:t>
      </w:r>
    </w:p>
    <w:p w14:paraId="153AA23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CEF19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I.  Ценностно-целевые основы воспитания </w:t>
      </w:r>
    </w:p>
    <w:p w14:paraId="3F1D3586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1.1. Цель и задачи воспитания  </w:t>
      </w:r>
    </w:p>
    <w:p w14:paraId="3DE7E629" w14:textId="7E7E56D3" w:rsidR="00A210E7" w:rsidRDefault="00047650" w:rsidP="00A21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0E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Цели программы:</w:t>
      </w:r>
    </w:p>
    <w:p w14:paraId="0D23D0BC" w14:textId="3F586A04" w:rsidR="00A210E7" w:rsidRPr="00A210E7" w:rsidRDefault="00A210E7" w:rsidP="00A21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0E7">
        <w:rPr>
          <w:rFonts w:ascii="Times New Roman" w:eastAsia="Times New Roman" w:hAnsi="Times New Roman" w:cs="Times New Roman"/>
          <w:sz w:val="28"/>
          <w:szCs w:val="28"/>
        </w:rPr>
        <w:t>1.Создание условий для организованного отдыха учащихся в каникулярный период, посредством формирования у детей и подростков социальной активности.</w:t>
      </w:r>
    </w:p>
    <w:p w14:paraId="320B819B" w14:textId="77777777" w:rsidR="00A210E7" w:rsidRPr="00A210E7" w:rsidRDefault="00A210E7" w:rsidP="00A21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0E7">
        <w:rPr>
          <w:rFonts w:ascii="Times New Roman" w:eastAsia="Times New Roman" w:hAnsi="Times New Roman" w:cs="Times New Roman"/>
          <w:sz w:val="28"/>
          <w:szCs w:val="28"/>
        </w:rPr>
        <w:t xml:space="preserve"> 2. Формирование позитивных установок учащихся на добровольческую деятельность. </w:t>
      </w:r>
    </w:p>
    <w:p w14:paraId="3BB33CD0" w14:textId="77777777" w:rsidR="00A210E7" w:rsidRDefault="00A210E7" w:rsidP="00A21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0E7">
        <w:rPr>
          <w:rFonts w:ascii="Times New Roman" w:eastAsia="Times New Roman" w:hAnsi="Times New Roman" w:cs="Times New Roman"/>
          <w:sz w:val="28"/>
          <w:szCs w:val="28"/>
        </w:rPr>
        <w:t>3.Снижение уровня социальной напряженности подростков и молодежи посредством получения ими позитивных эмоций при участии в мероприятиях волонтерского отряда.</w:t>
      </w:r>
    </w:p>
    <w:p w14:paraId="01FF388E" w14:textId="29FBCB4E" w:rsidR="00047650" w:rsidRPr="00047650" w:rsidRDefault="00047650" w:rsidP="00A21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 программы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FF581C3" w14:textId="77777777" w:rsidR="00A210E7" w:rsidRPr="00DD01F0" w:rsidRDefault="00A210E7" w:rsidP="00A210E7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D01F0">
        <w:rPr>
          <w:rFonts w:ascii="Times New Roman" w:hAnsi="Times New Roman"/>
          <w:sz w:val="28"/>
          <w:szCs w:val="28"/>
        </w:rPr>
        <w:t>Развитие волонтер</w:t>
      </w:r>
      <w:r>
        <w:rPr>
          <w:rFonts w:ascii="Times New Roman" w:hAnsi="Times New Roman"/>
          <w:sz w:val="28"/>
          <w:szCs w:val="28"/>
        </w:rPr>
        <w:t>ского движения среди детей и подростков</w:t>
      </w:r>
      <w:r w:rsidRPr="00DD01F0">
        <w:rPr>
          <w:rFonts w:ascii="Times New Roman" w:hAnsi="Times New Roman"/>
          <w:sz w:val="28"/>
          <w:szCs w:val="28"/>
        </w:rPr>
        <w:t xml:space="preserve">, формирование позитивных установок учащихся на добровольческую деятельность. </w:t>
      </w:r>
    </w:p>
    <w:p w14:paraId="687FF778" w14:textId="77777777" w:rsidR="00A210E7" w:rsidRPr="00DD01F0" w:rsidRDefault="00A210E7" w:rsidP="00A210E7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D01F0">
        <w:rPr>
          <w:sz w:val="28"/>
          <w:szCs w:val="28"/>
        </w:rPr>
        <w:t xml:space="preserve">Сформировать сплоченный деятельный коллектив волонтеров. </w:t>
      </w:r>
    </w:p>
    <w:p w14:paraId="1045AA70" w14:textId="77777777" w:rsidR="00A210E7" w:rsidRPr="00DD01F0" w:rsidRDefault="00A210E7" w:rsidP="00A210E7">
      <w:pPr>
        <w:pStyle w:val="a3"/>
        <w:numPr>
          <w:ilvl w:val="0"/>
          <w:numId w:val="30"/>
        </w:numPr>
        <w:rPr>
          <w:sz w:val="28"/>
          <w:szCs w:val="28"/>
        </w:rPr>
      </w:pPr>
      <w:r w:rsidRPr="00DD01F0">
        <w:rPr>
          <w:color w:val="000000"/>
          <w:sz w:val="28"/>
          <w:szCs w:val="28"/>
        </w:rPr>
        <w:t xml:space="preserve">Развитие личных и социальных компетенций участников, необходимых в волонтерской деятельности, </w:t>
      </w:r>
      <w:r w:rsidRPr="00DD01F0">
        <w:rPr>
          <w:sz w:val="28"/>
          <w:szCs w:val="28"/>
        </w:rPr>
        <w:t>повышени</w:t>
      </w:r>
      <w:r>
        <w:rPr>
          <w:sz w:val="28"/>
          <w:szCs w:val="28"/>
        </w:rPr>
        <w:t>е социального статуса волонтера.</w:t>
      </w:r>
    </w:p>
    <w:p w14:paraId="5BA8371E" w14:textId="77777777" w:rsidR="00A210E7" w:rsidRPr="00DD01F0" w:rsidRDefault="00A210E7" w:rsidP="00A210E7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Развитие краеведческой исследовательской деятельности</w:t>
      </w:r>
      <w:r w:rsidRPr="00DD01F0">
        <w:rPr>
          <w:sz w:val="28"/>
          <w:szCs w:val="28"/>
        </w:rPr>
        <w:t xml:space="preserve"> как </w:t>
      </w:r>
      <w:r>
        <w:rPr>
          <w:sz w:val="28"/>
          <w:szCs w:val="28"/>
        </w:rPr>
        <w:t>основы патриотического воспитания</w:t>
      </w:r>
      <w:r w:rsidRPr="00DD01F0">
        <w:rPr>
          <w:sz w:val="28"/>
          <w:szCs w:val="28"/>
        </w:rPr>
        <w:t>.</w:t>
      </w:r>
    </w:p>
    <w:p w14:paraId="5F576F16" w14:textId="77777777" w:rsidR="00A210E7" w:rsidRPr="00DD01F0" w:rsidRDefault="00A210E7" w:rsidP="00A210E7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</w:t>
      </w:r>
      <w:r w:rsidRPr="00DD01F0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DD01F0">
        <w:rPr>
          <w:sz w:val="28"/>
          <w:szCs w:val="28"/>
        </w:rPr>
        <w:t xml:space="preserve"> жизни (при помощи акций, </w:t>
      </w:r>
      <w:proofErr w:type="spellStart"/>
      <w:r w:rsidRPr="00DD01F0">
        <w:rPr>
          <w:sz w:val="28"/>
          <w:szCs w:val="28"/>
        </w:rPr>
        <w:t>тренинговых</w:t>
      </w:r>
      <w:proofErr w:type="spellEnd"/>
      <w:r w:rsidRPr="00DD01F0">
        <w:rPr>
          <w:sz w:val="28"/>
          <w:szCs w:val="28"/>
        </w:rPr>
        <w:t xml:space="preserve"> занятий, тематических выступлений, конкурсов и др.)</w:t>
      </w:r>
    </w:p>
    <w:p w14:paraId="3DA47207" w14:textId="77777777" w:rsidR="00047650" w:rsidRPr="00047650" w:rsidRDefault="00047650" w:rsidP="0004765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B740DF" w14:textId="77777777" w:rsidR="00047650" w:rsidRPr="00047650" w:rsidRDefault="00047650" w:rsidP="0004765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Методологические основы и принципы воспитательной деятельности</w:t>
      </w:r>
    </w:p>
    <w:p w14:paraId="59408C0B" w14:textId="77777777" w:rsidR="00047650" w:rsidRPr="00047650" w:rsidRDefault="00047650" w:rsidP="00047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Методологической  основой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программы  являются антропологический,  культурно-исторический  и  системно-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подходы.</w:t>
      </w:r>
    </w:p>
    <w:p w14:paraId="1C496474" w14:textId="77777777" w:rsidR="00047650" w:rsidRPr="00047650" w:rsidRDefault="00047650" w:rsidP="00047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Воспитательная  деятельность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в  детском  лагере  основывается на следующих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принципах:</w:t>
      </w:r>
    </w:p>
    <w:p w14:paraId="469F838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  гуманистической</w:t>
      </w:r>
      <w:proofErr w:type="gramEnd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 направленности,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означающий, что каждый  ребенок имеет  право  на  признание  его  как  человеческой  личности,  уважение  его достоинства, защиту его человеческих прав, свободное развитие; </w:t>
      </w:r>
    </w:p>
    <w:p w14:paraId="70863752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  ценностного</w:t>
      </w:r>
      <w:proofErr w:type="gramEnd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 единства  и  совместности,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предусматривающий  единство ценностей  и  смыслов  воспитания,  разделяемых  всеми  участниками смены,  содействие,  сотворчество  и  сопереживание, взаимопонимание и взаимное уважение;</w:t>
      </w:r>
    </w:p>
    <w:p w14:paraId="68053E19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 </w:t>
      </w:r>
      <w:proofErr w:type="spell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означающий, что воспитание в лагере основывается  на культуре и традициях России, включая культурные особенности региона, округа; </w:t>
      </w:r>
    </w:p>
    <w:p w14:paraId="2C2C21E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-  принцип следования нравственному примеру,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как методу воспитания, позволяющий расширить нравственный опыт ребенка, побудить его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к  открытому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внутреннему  диалогу,  пробудить  в  нем  нравственную рефлексию,  обеспечить  возможность  выбора  при  построении  собственной системы  ценностных  отношений,  продемонстрировать  ребенку  реальную возможность следования идеалу в жизни;</w:t>
      </w:r>
    </w:p>
    <w:p w14:paraId="341E103C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  безопасной</w:t>
      </w:r>
      <w:proofErr w:type="gramEnd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 жизнедеятельности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на защищенность  важных интересов  личности  от  внутренних  и  внешних  угроз,  воспитание  через призму безопасности и безопасного поведения; </w:t>
      </w:r>
    </w:p>
    <w:p w14:paraId="00619BCD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 </w:t>
      </w:r>
      <w:proofErr w:type="spell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инклюзивности</w:t>
      </w:r>
      <w:proofErr w:type="spellEnd"/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организацию  воспитательного процесса, при  котором  все  дети,  независимо  от  их  физических,  психических, интеллектуальных,  культурно-этнических,  языковых  и  иных  особенностей, включены в общие дела;</w:t>
      </w:r>
    </w:p>
    <w:p w14:paraId="3BA2BE52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  освоения</w:t>
      </w:r>
      <w:proofErr w:type="gramEnd"/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творческих и социально-значимых навыков в условиях совместной  деятельности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, предполагающий значимость  совместной  деятельности  взрослого  и  подростка  на  основе приобщения к культурным ценностям и их освоения; данный принцип также  обеспечивается получением социального опыта, преобразуемого детьми в процессе осмысления полезной деятельности, позволяющего приобрести нормы культуры социального поведения в обществе.</w:t>
      </w:r>
    </w:p>
    <w:p w14:paraId="6D6C282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0476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принцип</w:t>
      </w:r>
      <w:r w:rsidRPr="00047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взаимосвязи педагогического управления и детского самоуправления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предполагающий  создание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ситуаций, требующих принятия коллективного решения; формирование чувства ответственности за принятое решение, за свои поступки и действия;</w:t>
      </w:r>
    </w:p>
    <w:p w14:paraId="694C682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 партнёрского общения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при котором каждый участник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программы  учитывает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интересы, эмоции, чувства тех, с кем взаимодействует;</w:t>
      </w:r>
    </w:p>
    <w:p w14:paraId="3343BAC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0476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ринцип самореализации,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означающий осознание детьми целей и перспектив деятельности, реализуемой в лагере; добровольность включения в ту или иную деятельность; обязательный учет половозрастных и индивидуальных особенностей детей; создание ситуации успеха, поощрение достигнутого; </w:t>
      </w:r>
    </w:p>
    <w:p w14:paraId="4861BA70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принцип включенности в социально значимые отношения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которые предусматривают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обеспечение  детям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и подросткам гарантий свободного выбора деятельности и права на информацию; наличие возможности переключения с одного вида деятельности на другой в рамках смены; предоставление возможности и права отстаивать свое мнение; взаимоуважение всех участников лагеря;</w:t>
      </w:r>
    </w:p>
    <w:p w14:paraId="683A3978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открытости,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предусматривающий активное межведомственное взаимодействие с представителями общественных организаций, с социальными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партнёрами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Кичменгско</w:t>
      </w:r>
      <w:proofErr w:type="spellEnd"/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>-Городецкого округа.</w:t>
      </w:r>
    </w:p>
    <w:p w14:paraId="1CBBA82F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FC2A7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Данные  принципы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реализуются  в  укладе  детского  лагеря, включающем  воспитывающую  среду, традиции,  культурные  практики, совместную деятельность и события.</w:t>
      </w:r>
    </w:p>
    <w:p w14:paraId="514B679E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30844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1.3. Основные направления воспитания   </w:t>
      </w:r>
    </w:p>
    <w:p w14:paraId="3EF0F9D0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Практическая  реализация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цели  и  задач  воспитания  осуществляется  в рамках следующих направлений воспитательной работы:</w:t>
      </w:r>
    </w:p>
    <w:p w14:paraId="3DAC63A0" w14:textId="73B59B42" w:rsidR="00047650" w:rsidRPr="00047650" w:rsidRDefault="00047650" w:rsidP="00047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гражданско-патриотическое 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(формирование  российской  гражданской и культурной идентичности,  знание  и  уважение  прав, свобод и обязанностей гражданина Российской Федерации; воспитание любви к родному  краю, Родине,  своему  народу,  уважения  к  другим  народам  России;  историческое просвещение,  воспитание гордости за героическое историческое прошлое  и уважение к памяти героев-земляков);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</w:t>
      </w:r>
      <w:r w:rsidR="0095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0B" w:rsidRPr="00952C05">
        <w:rPr>
          <w:rFonts w:ascii="Times New Roman" w:eastAsia="Times New Roman" w:hAnsi="Times New Roman" w:cs="Times New Roman"/>
          <w:sz w:val="28"/>
          <w:szCs w:val="28"/>
        </w:rPr>
        <w:t xml:space="preserve">(воспитание </w:t>
      </w:r>
      <w:r w:rsidR="00952C05" w:rsidRPr="00047650">
        <w:rPr>
          <w:rFonts w:ascii="Times New Roman" w:eastAsia="Times New Roman" w:hAnsi="Times New Roman" w:cs="Times New Roman"/>
          <w:sz w:val="28"/>
          <w:szCs w:val="28"/>
        </w:rPr>
        <w:t>честности,  доброты,  милосердия,  справедливости,</w:t>
      </w:r>
      <w:r w:rsidR="0095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C05" w:rsidRPr="00047650">
        <w:rPr>
          <w:rFonts w:ascii="Times New Roman" w:eastAsia="Times New Roman" w:hAnsi="Times New Roman" w:cs="Times New Roman"/>
          <w:sz w:val="28"/>
          <w:szCs w:val="28"/>
        </w:rPr>
        <w:t xml:space="preserve">дружелюбия и взаимопомощи, </w:t>
      </w:r>
      <w:r w:rsidR="008A3B0B" w:rsidRPr="00952C05">
        <w:rPr>
          <w:rFonts w:ascii="Times New Roman" w:eastAsia="Times New Roman" w:hAnsi="Times New Roman" w:cs="Times New Roman"/>
          <w:sz w:val="28"/>
          <w:szCs w:val="28"/>
        </w:rPr>
        <w:t>уважения к старшему поколению, к традиционным семейным ценностям, формирование представления о семье как пространстве любви, уважения, заботы и взаимной поддержки, о роли матери в укреплении семьи и в жизни каждого члена семьи, осознание значимости собственного участия детей в создании теплых доверительных отношений в семье, важности ежедневной помощи и послушания родителям, почитания и благодарности родителям, заботы о своих близких</w:t>
      </w:r>
      <w:r w:rsidR="00952C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3B0B" w:rsidRPr="00952C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2C05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спортивно- оздоровительное, физическое воспитание и воспитание культуры здорового образа жизни  и  безопасности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(развитие  физических  способностей  с  учетом возможностей  и  состояния  здоровья,  формирование  культуры  здорового образа жизни, личной и общественной безопасности);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(стремление к знаниям, к познанию себя и других людей, природы и общества, развитие кругозора);                                                                 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экологическое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 экологической культуры,  ответственного,  бережного  отношения  к  природе,  окружающей среде);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трудовое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(воспитание  уважения  к  труду,  результатам  труда  (своего  и  других  людей),  ориентации  на  трудовую деятельность,  личностное  самовыражение  в продуктивном труде  в обществе,  на достижение  результатов  в  труде);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художественно- эстетическое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эстетической культуры на основе  российских  традиционных  духовных  ценностей,  знакомство с лучшими образцами отечественного и мирового искусства; развитие творческих способностей детей). Также предусматривается деятельность по сплочению коллектива подростков.</w:t>
      </w:r>
    </w:p>
    <w:p w14:paraId="1976BA68" w14:textId="77777777" w:rsidR="00047650" w:rsidRPr="00047650" w:rsidRDefault="00047650" w:rsidP="00047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Реализация направлений осуществляется с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помощью  разных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форм работы  (представлены в таблице):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475"/>
        <w:gridCol w:w="3520"/>
      </w:tblGrid>
      <w:tr w:rsidR="00047650" w:rsidRPr="00047650" w14:paraId="7F7F76CC" w14:textId="77777777" w:rsidTr="00E26C27">
        <w:trPr>
          <w:trHeight w:val="144"/>
        </w:trPr>
        <w:tc>
          <w:tcPr>
            <w:tcW w:w="3427" w:type="dxa"/>
            <w:shd w:val="clear" w:color="auto" w:fill="auto"/>
          </w:tcPr>
          <w:p w14:paraId="7AD9F3FB" w14:textId="77777777" w:rsidR="00047650" w:rsidRPr="00047650" w:rsidRDefault="00047650" w:rsidP="00047650">
            <w:pPr>
              <w:suppressAutoHyphens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Основные направления </w:t>
            </w:r>
          </w:p>
        </w:tc>
        <w:tc>
          <w:tcPr>
            <w:tcW w:w="3475" w:type="dxa"/>
            <w:shd w:val="clear" w:color="auto" w:fill="auto"/>
          </w:tcPr>
          <w:p w14:paraId="1671D9F9" w14:textId="77777777" w:rsidR="00047650" w:rsidRPr="00047650" w:rsidRDefault="00047650" w:rsidP="00047650">
            <w:pPr>
              <w:suppressAutoHyphens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Формы работы</w:t>
            </w:r>
          </w:p>
        </w:tc>
        <w:tc>
          <w:tcPr>
            <w:tcW w:w="3520" w:type="dxa"/>
            <w:shd w:val="clear" w:color="auto" w:fill="auto"/>
          </w:tcPr>
          <w:p w14:paraId="28C3ED9D" w14:textId="77777777" w:rsidR="00047650" w:rsidRPr="00047650" w:rsidRDefault="00047650" w:rsidP="00047650">
            <w:pPr>
              <w:suppressAutoHyphens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Ожидаемый результат</w:t>
            </w:r>
          </w:p>
        </w:tc>
      </w:tr>
      <w:tr w:rsidR="00047650" w:rsidRPr="00047650" w14:paraId="0BF3DA57" w14:textId="77777777" w:rsidTr="00E26C27">
        <w:trPr>
          <w:trHeight w:val="3503"/>
        </w:trPr>
        <w:tc>
          <w:tcPr>
            <w:tcW w:w="3427" w:type="dxa"/>
            <w:shd w:val="clear" w:color="auto" w:fill="auto"/>
          </w:tcPr>
          <w:p w14:paraId="57FD7D59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3475" w:type="dxa"/>
            <w:shd w:val="clear" w:color="auto" w:fill="auto"/>
          </w:tcPr>
          <w:p w14:paraId="32BEA84F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Акции, </w:t>
            </w:r>
            <w:proofErr w:type="spellStart"/>
            <w:r w:rsidRPr="00047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флешмобы</w:t>
            </w:r>
            <w:proofErr w:type="spellEnd"/>
            <w:r w:rsidRPr="00047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 просмотр кинофильмов на патриотическую тему с обсуждением, экскурсии в Сквер Воинской славы,  пешеходные экскурсии  по селу к памятным местам, по улицам, названным в честь Героев – земляков.</w:t>
            </w:r>
          </w:p>
        </w:tc>
        <w:tc>
          <w:tcPr>
            <w:tcW w:w="3520" w:type="dxa"/>
            <w:shd w:val="clear" w:color="auto" w:fill="auto"/>
          </w:tcPr>
          <w:p w14:paraId="574BA488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Усвоение </w:t>
            </w:r>
            <w:proofErr w:type="gram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 и</w:t>
            </w:r>
            <w:proofErr w:type="gram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уважение  прав, свобод и обязанностей гражданина Российской Федерации. Повышение активной жизненной позиции подростков, </w:t>
            </w:r>
            <w:proofErr w:type="gram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 к</w:t>
            </w:r>
            <w:proofErr w:type="gram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значимым общественно-полезным делам. 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Воспитание уважения к памяти героев-земляков.</w:t>
            </w:r>
          </w:p>
        </w:tc>
      </w:tr>
      <w:tr w:rsidR="00047650" w:rsidRPr="00047650" w14:paraId="3135C47C" w14:textId="77777777" w:rsidTr="00E26C27">
        <w:trPr>
          <w:trHeight w:val="144"/>
        </w:trPr>
        <w:tc>
          <w:tcPr>
            <w:tcW w:w="3427" w:type="dxa"/>
            <w:shd w:val="clear" w:color="auto" w:fill="auto"/>
          </w:tcPr>
          <w:p w14:paraId="250BE26C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475" w:type="dxa"/>
            <w:shd w:val="clear" w:color="auto" w:fill="auto"/>
          </w:tcPr>
          <w:p w14:paraId="53FA0028" w14:textId="0B93DE28" w:rsidR="00047650" w:rsidRPr="00047650" w:rsidRDefault="00A210E7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Посещение школьного</w:t>
            </w:r>
            <w:r w:rsidR="00047650" w:rsidRPr="00047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музея, библиотеки, Центра традиционной культуры. </w:t>
            </w:r>
          </w:p>
          <w:p w14:paraId="5C932E46" w14:textId="77777777" w:rsid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Просмотр кинофильмов на духовно-нравственные темы с обсуждением.</w:t>
            </w:r>
          </w:p>
          <w:p w14:paraId="3D1E8152" w14:textId="52CAB2FC" w:rsidR="00A210E7" w:rsidRDefault="00EF1A77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Мероприятия</w:t>
            </w:r>
            <w:r w:rsidR="00A3151A" w:rsidRPr="006F2F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 п</w:t>
            </w:r>
            <w:r w:rsidR="006F2FA3" w:rsidRPr="006F2F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осещенные г</w:t>
            </w:r>
            <w:r w:rsidR="00A21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оду Защитника Отечества.</w:t>
            </w:r>
          </w:p>
          <w:p w14:paraId="38E4DDD7" w14:textId="54E288E8" w:rsidR="00EF1A77" w:rsidRPr="00047650" w:rsidRDefault="00EF1A77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20" w:type="dxa"/>
            <w:shd w:val="clear" w:color="auto" w:fill="auto"/>
          </w:tcPr>
          <w:p w14:paraId="3F1F5CBE" w14:textId="7F6F04A7" w:rsidR="00047650" w:rsidRPr="00047650" w:rsidRDefault="00047650" w:rsidP="00C76D91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 традиций своего края, воспитание  честности,  доброты,  милосердия,  справедливости, дружелюбия и взаим</w:t>
            </w:r>
            <w:r w:rsidR="00EF1A77">
              <w:rPr>
                <w:rFonts w:ascii="Times New Roman" w:eastAsia="Times New Roman" w:hAnsi="Times New Roman" w:cs="Times New Roman"/>
                <w:sz w:val="28"/>
                <w:szCs w:val="28"/>
              </w:rPr>
              <w:t>опомощи, уважения к старшим,</w:t>
            </w:r>
            <w:r w:rsidR="00EF1A77" w:rsidRPr="0095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</w:t>
            </w:r>
            <w:r w:rsidR="00A31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1A77" w:rsidRPr="00952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важности помощи </w:t>
            </w:r>
            <w:r w:rsidR="00C76D91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ветеранам ВОВ и пожилым людям</w:t>
            </w:r>
            <w:r w:rsidR="00A31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650" w:rsidRPr="00047650" w14:paraId="402BEC12" w14:textId="77777777" w:rsidTr="00E26C27">
        <w:trPr>
          <w:trHeight w:val="144"/>
        </w:trPr>
        <w:tc>
          <w:tcPr>
            <w:tcW w:w="3427" w:type="dxa"/>
            <w:shd w:val="clear" w:color="auto" w:fill="auto"/>
          </w:tcPr>
          <w:p w14:paraId="76BF8C41" w14:textId="77777777" w:rsidR="00047650" w:rsidRPr="00047650" w:rsidRDefault="00047650" w:rsidP="0004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Спортивно-</w:t>
            </w:r>
            <w:proofErr w:type="gram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оздоровительное 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воспитание и воспитание культуры здорового образа </w:t>
            </w:r>
          </w:p>
          <w:p w14:paraId="2D749732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 и  безопасности)</w:t>
            </w:r>
          </w:p>
        </w:tc>
        <w:tc>
          <w:tcPr>
            <w:tcW w:w="3475" w:type="dxa"/>
            <w:shd w:val="clear" w:color="auto" w:fill="auto"/>
          </w:tcPr>
          <w:p w14:paraId="6CD91D1F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 в начале и конце смены, диагностика физических показателей оздоровления (рост, вес).</w:t>
            </w:r>
          </w:p>
          <w:p w14:paraId="603F24CC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и   полноценное питание, гигиена приема пищи.</w:t>
            </w:r>
          </w:p>
          <w:p w14:paraId="71738DBC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дня.</w:t>
            </w:r>
          </w:p>
          <w:p w14:paraId="79114726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с </w:t>
            </w:r>
            <w:proofErr w:type="gram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пробежкой  на</w:t>
            </w:r>
            <w:proofErr w:type="gram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свежем воздухе</w:t>
            </w:r>
            <w:r w:rsidR="00D574B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6E385B3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солнечных и воздушных ванн. </w:t>
            </w:r>
          </w:p>
          <w:p w14:paraId="018CF87A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игры, игры-</w:t>
            </w:r>
            <w:proofErr w:type="spell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2508A2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Ежедневные пешеходные экскурсии, турпоходы.</w:t>
            </w:r>
          </w:p>
          <w:p w14:paraId="5FC8FE0D" w14:textId="77777777" w:rsidR="00047650" w:rsidRPr="00047650" w:rsidRDefault="00D574B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</w:t>
            </w:r>
            <w:r w:rsidR="0004765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соревнования</w:t>
            </w:r>
            <w:proofErr w:type="gramEnd"/>
            <w:r w:rsidR="0004765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(забеги, марафоны, прохождение полосы препятствий).</w:t>
            </w:r>
          </w:p>
          <w:p w14:paraId="04AA408D" w14:textId="11878D2A" w:rsidR="00047650" w:rsidRPr="00047650" w:rsidRDefault="00047650" w:rsidP="00C7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Инструктажи по </w:t>
            </w:r>
            <w:r w:rsidR="00C76D9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жизнедеятельности.</w:t>
            </w:r>
          </w:p>
        </w:tc>
        <w:tc>
          <w:tcPr>
            <w:tcW w:w="3520" w:type="dxa"/>
            <w:shd w:val="clear" w:color="auto" w:fill="auto"/>
          </w:tcPr>
          <w:p w14:paraId="127B09FD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культуры здорового образа жизни у детей, укрепление физического здоровья детей, </w:t>
            </w:r>
            <w:proofErr w:type="gram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физических</w:t>
            </w:r>
            <w:proofErr w:type="gram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способностей  с  учетом возможностей  и  состояния  здоровья детей.  </w:t>
            </w:r>
          </w:p>
          <w:p w14:paraId="153ADB32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подростками знаний о правилах личной и общественной безопасности, умение их применять в быту.</w:t>
            </w:r>
          </w:p>
          <w:p w14:paraId="0DF7CE0E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психологического, физиологического состояния подростков.</w:t>
            </w:r>
          </w:p>
          <w:p w14:paraId="76A8AE19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650" w:rsidRPr="00047650" w14:paraId="5D03405F" w14:textId="77777777" w:rsidTr="00E26C27">
        <w:trPr>
          <w:trHeight w:val="1250"/>
        </w:trPr>
        <w:tc>
          <w:tcPr>
            <w:tcW w:w="3427" w:type="dxa"/>
            <w:shd w:val="clear" w:color="auto" w:fill="auto"/>
          </w:tcPr>
          <w:p w14:paraId="700C3319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3475" w:type="dxa"/>
            <w:shd w:val="clear" w:color="auto" w:fill="auto"/>
          </w:tcPr>
          <w:p w14:paraId="1F1127A4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обучающих занятий. </w:t>
            </w:r>
          </w:p>
          <w:p w14:paraId="62385406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 игры, викторины, краеведческие экскурсии.</w:t>
            </w:r>
          </w:p>
        </w:tc>
        <w:tc>
          <w:tcPr>
            <w:tcW w:w="3520" w:type="dxa"/>
            <w:shd w:val="clear" w:color="auto" w:fill="auto"/>
          </w:tcPr>
          <w:p w14:paraId="25FC5986" w14:textId="74F72948" w:rsidR="00047650" w:rsidRPr="00047650" w:rsidRDefault="00047650" w:rsidP="00C7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расширение кругозора подростков об истории, культуре, о спо</w:t>
            </w:r>
            <w:r w:rsidR="00C76D91">
              <w:rPr>
                <w:rFonts w:ascii="Times New Roman" w:eastAsia="Times New Roman" w:hAnsi="Times New Roman" w:cs="Times New Roman"/>
                <w:sz w:val="28"/>
                <w:szCs w:val="28"/>
              </w:rPr>
              <w:t>ртивной жизни страны, региона.</w:t>
            </w:r>
          </w:p>
        </w:tc>
      </w:tr>
      <w:tr w:rsidR="00047650" w:rsidRPr="00047650" w14:paraId="3BF8638C" w14:textId="77777777" w:rsidTr="00E26C27">
        <w:trPr>
          <w:trHeight w:val="144"/>
        </w:trPr>
        <w:tc>
          <w:tcPr>
            <w:tcW w:w="3427" w:type="dxa"/>
            <w:shd w:val="clear" w:color="auto" w:fill="auto"/>
          </w:tcPr>
          <w:p w14:paraId="60C95C6B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Экологическое, трудовое, (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общественно-полезная деятельность)</w:t>
            </w:r>
          </w:p>
        </w:tc>
        <w:tc>
          <w:tcPr>
            <w:tcW w:w="3475" w:type="dxa"/>
            <w:shd w:val="clear" w:color="auto" w:fill="auto"/>
          </w:tcPr>
          <w:p w14:paraId="27EB61E5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десанты по уборке территории, уход за растениями, цветочными клумбами на территории лагеря.         </w:t>
            </w:r>
          </w:p>
          <w:p w14:paraId="0C174CAF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социально-значимых делах, акциях.</w:t>
            </w:r>
          </w:p>
          <w:p w14:paraId="74E59BC7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Экологические игры, викторины. </w:t>
            </w:r>
          </w:p>
          <w:p w14:paraId="27962911" w14:textId="280A3B08" w:rsidR="00047650" w:rsidRPr="00047650" w:rsidRDefault="00D574B0" w:rsidP="009F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акциях «По</w:t>
            </w:r>
            <w:r w:rsidR="009F768C">
              <w:rPr>
                <w:rFonts w:ascii="Times New Roman" w:eastAsia="Times New Roman" w:hAnsi="Times New Roman" w:cs="Times New Roman"/>
                <w:sz w:val="28"/>
                <w:szCs w:val="28"/>
              </w:rPr>
              <w:t>моги ветерану», 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делаем берег реки чище» и т</w:t>
            </w:r>
            <w:r w:rsidR="00C76D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520" w:type="dxa"/>
            <w:shd w:val="clear" w:color="auto" w:fill="auto"/>
          </w:tcPr>
          <w:p w14:paraId="46B229BF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трудовых навыков, формирование ответственности за порученное дело, формирование  экологической культуры подростков.</w:t>
            </w:r>
          </w:p>
        </w:tc>
      </w:tr>
      <w:tr w:rsidR="00047650" w:rsidRPr="00047650" w14:paraId="2286A6E1" w14:textId="77777777" w:rsidTr="00E26C27">
        <w:trPr>
          <w:trHeight w:val="1170"/>
        </w:trPr>
        <w:tc>
          <w:tcPr>
            <w:tcW w:w="3427" w:type="dxa"/>
            <w:shd w:val="clear" w:color="auto" w:fill="auto"/>
          </w:tcPr>
          <w:p w14:paraId="430FBF8F" w14:textId="77777777" w:rsidR="00047650" w:rsidRPr="00047650" w:rsidRDefault="00047650" w:rsidP="00047650">
            <w:pPr>
              <w:suppressAutoHyphens/>
              <w:spacing w:before="280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Художественно-эстетическое</w:t>
            </w:r>
          </w:p>
        </w:tc>
        <w:tc>
          <w:tcPr>
            <w:tcW w:w="3475" w:type="dxa"/>
            <w:shd w:val="clear" w:color="auto" w:fill="auto"/>
          </w:tcPr>
          <w:p w14:paraId="4E34B8A6" w14:textId="77777777" w:rsidR="00047650" w:rsidRPr="00047650" w:rsidRDefault="00047650" w:rsidP="000476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Творческие дела: конкурсы рисунков, плакатов о ЗОЖ;</w:t>
            </w:r>
          </w:p>
          <w:p w14:paraId="579CA121" w14:textId="77777777" w:rsidR="00047650" w:rsidRPr="00047650" w:rsidRDefault="00047650" w:rsidP="000476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творческих мастерских.</w:t>
            </w:r>
          </w:p>
        </w:tc>
        <w:tc>
          <w:tcPr>
            <w:tcW w:w="3520" w:type="dxa"/>
            <w:shd w:val="clear" w:color="auto" w:fill="auto"/>
          </w:tcPr>
          <w:p w14:paraId="2EDE4D40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эстетической культуры на </w:t>
            </w:r>
            <w:proofErr w:type="gram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  российских</w:t>
            </w:r>
            <w:proofErr w:type="gram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традиционных  духовных  ценностей.</w:t>
            </w:r>
          </w:p>
          <w:p w14:paraId="2146570F" w14:textId="77777777" w:rsidR="00047650" w:rsidRPr="00047650" w:rsidRDefault="00047650" w:rsidP="0004765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Развитие творческих , эстетических способностей учащихся.</w:t>
            </w:r>
          </w:p>
        </w:tc>
      </w:tr>
      <w:tr w:rsidR="00047650" w:rsidRPr="00047650" w14:paraId="75426D42" w14:textId="77777777" w:rsidTr="00E26C27">
        <w:trPr>
          <w:trHeight w:val="1138"/>
        </w:trPr>
        <w:tc>
          <w:tcPr>
            <w:tcW w:w="3427" w:type="dxa"/>
            <w:shd w:val="clear" w:color="auto" w:fill="auto"/>
          </w:tcPr>
          <w:p w14:paraId="22BCC3B5" w14:textId="77777777" w:rsidR="00047650" w:rsidRPr="00047650" w:rsidRDefault="00047650" w:rsidP="00047650">
            <w:pPr>
              <w:suppressAutoHyphens/>
              <w:spacing w:before="280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по формированию коллектива детей</w:t>
            </w:r>
          </w:p>
        </w:tc>
        <w:tc>
          <w:tcPr>
            <w:tcW w:w="3475" w:type="dxa"/>
            <w:shd w:val="clear" w:color="auto" w:fill="auto"/>
          </w:tcPr>
          <w:p w14:paraId="3EACB28C" w14:textId="77777777" w:rsidR="00047650" w:rsidRPr="00047650" w:rsidRDefault="00047650" w:rsidP="000476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командообразующих</w:t>
            </w:r>
            <w:proofErr w:type="spellEnd"/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мероприятий. Коммуникативные игры.</w:t>
            </w:r>
          </w:p>
          <w:p w14:paraId="024A7CC1" w14:textId="1E37B34B" w:rsidR="00047650" w:rsidRPr="00047650" w:rsidRDefault="00047650" w:rsidP="00C45A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  <w:tc>
          <w:tcPr>
            <w:tcW w:w="3520" w:type="dxa"/>
            <w:shd w:val="clear" w:color="auto" w:fill="auto"/>
          </w:tcPr>
          <w:p w14:paraId="7EA0AE0F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навыков коммуникативного общения, сплочение группы, создание единой дружной команды.</w:t>
            </w:r>
          </w:p>
        </w:tc>
      </w:tr>
    </w:tbl>
    <w:p w14:paraId="10667ED5" w14:textId="77777777" w:rsidR="00047650" w:rsidRPr="00047650" w:rsidRDefault="00047650" w:rsidP="0004765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471C5C9D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Основные 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традиции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лагере являются: </w:t>
      </w:r>
    </w:p>
    <w:p w14:paraId="2619C57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совместная  деятельность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детей  и  взрослых  как  ведущий  способ организации воспитательной деятельности (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воспитательские мероприятия смены в соответствии с режимом и  планом- сеткой работы, </w:t>
      </w:r>
      <w:r w:rsidRPr="009F76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приложения 1,2 </w:t>
      </w:r>
      <w:r w:rsidRPr="009F768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5B8EBDA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создание условий, при которых для каждого подростка предполагается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роль  в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совместных  делах  (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от  участника  до  организатора,  лидера  того  или иного дела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23CD592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создание  условий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для  приобретения  детьми  нового  социального опыта и освоения новых социальных ролей (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выборы «Президента» лагеря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2DA37E7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проведение  общих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мероприятий  лагеря  с  учетом конструктивного межличностного  взаимодействия  детей,  их  социальной активности (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турпоход, </w:t>
      </w:r>
      <w:r w:rsidR="009F76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сплав по реке, 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 праздничной линейки закрытия смены и др.);</w:t>
      </w:r>
    </w:p>
    <w:p w14:paraId="189F680C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включение  детей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в  процесс  организации  жизнедеятельности временного детского коллектива, формирование дружной команды, установление  доброжелательных и товарищеских взаимоотношений (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командообразующие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игры, тренинги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66740A5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обмен опытом между детьми в формате «дети - детям» 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(«Вечерние огоньки-беседы»);</w:t>
      </w:r>
    </w:p>
    <w:p w14:paraId="3227BAD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Ключевой  фигурой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воспитания  является  подросток,  главную  роль  в воспитательной деятельности играет педагог-воспитатель, реализующий по отношению к  детям  защитную,  личностно- развивающую,  организационную, посредническую (в разрешении конфликтов) функции.</w:t>
      </w:r>
    </w:p>
    <w:p w14:paraId="39373C65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14BF5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Уникальность  воспитательного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процесса  в  лагере заключается в кратковременности, автономности, сборности.                                           </w:t>
      </w:r>
    </w:p>
    <w:p w14:paraId="11FC4AFD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Кратковременность  –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короткий  период  лагерной  смены (7 дней), характеризующийся  динамикой  общения,  деятельности,  в  процессе  которой ярче высвечиваются личностные качества.                                                                       </w:t>
      </w:r>
    </w:p>
    <w:p w14:paraId="16D5871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Автономность – изолированность ребенка от привычного социального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окружения,  ребята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круглосуточно находятся на территории палаточного лагеря,    это  способствует созданию обстановки доверительности.</w:t>
      </w:r>
    </w:p>
    <w:p w14:paraId="18ACDD52" w14:textId="78D02F55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Сборность  –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предполагает  объединение  детей  с  разным  социальным опытом  и  разным  уровнем  знаний, с  разным половозрастным составом (девочки и </w:t>
      </w:r>
      <w:r w:rsidR="00C76D91">
        <w:rPr>
          <w:rFonts w:ascii="Times New Roman" w:eastAsia="Times New Roman" w:hAnsi="Times New Roman" w:cs="Times New Roman"/>
          <w:sz w:val="28"/>
          <w:szCs w:val="28"/>
        </w:rPr>
        <w:t>мальчики от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лет),  не  скованных  «оценками»  прежнего окружения, каждый ребенок имеет возможность «начать все сначала».</w:t>
      </w:r>
    </w:p>
    <w:p w14:paraId="3AB34358" w14:textId="77777777" w:rsidR="00047650" w:rsidRPr="00047650" w:rsidRDefault="00047650" w:rsidP="00047650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II. Содержание, виды и формы воспитательной деятельности   </w:t>
      </w:r>
    </w:p>
    <w:p w14:paraId="0A2B556C" w14:textId="77777777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2.1. Модуль «Будущее России. Ключевые мероприятия»  </w:t>
      </w:r>
    </w:p>
    <w:p w14:paraId="3B78CA87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Направлен  на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 сопричастности  к  истории,  географии Российской  Федерации,  ее  этнокультурному,  географическому разнообразию, формирование национальной идентичности.</w:t>
      </w:r>
    </w:p>
    <w:p w14:paraId="23FE8306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5B91C09B" w14:textId="1D8E8660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Церемония  подъема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(спуска)  Государственного  флага Российской  Федерации   в  день  проведения  открытия  (закрытия) смены и в дни, где проводились мероприятия,  посвящённые  государственным п</w:t>
      </w:r>
      <w:r w:rsidR="00C76D91">
        <w:rPr>
          <w:rFonts w:ascii="Times New Roman" w:eastAsia="Times New Roman" w:hAnsi="Times New Roman" w:cs="Times New Roman"/>
          <w:sz w:val="28"/>
          <w:szCs w:val="28"/>
        </w:rPr>
        <w:t>раздникам Российской Федерации.</w:t>
      </w:r>
    </w:p>
    <w:p w14:paraId="0196DEF1" w14:textId="48D71F7B" w:rsidR="00047650" w:rsidRPr="00047650" w:rsidRDefault="00C76D91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47650" w:rsidRPr="000476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Цивилизационное  наследие</w:t>
      </w:r>
      <w:proofErr w:type="gramEnd"/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 России»</w:t>
      </w:r>
      <w:r w:rsidR="00047650" w:rsidRPr="000476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мероприятия, знакомящие с подвигами  и  примерами  ратного  труда,  судьбоносными  историческими  событиями,  именами  тех,  кто  прославлял  Отечество,  а  также с  памятниками культуры).</w:t>
      </w:r>
    </w:p>
    <w:p w14:paraId="13F374DB" w14:textId="1A2C16A2" w:rsidR="00047650" w:rsidRPr="00047650" w:rsidRDefault="00C76D91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47650" w:rsidRPr="000476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7650" w:rsidRPr="0004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Просветительский проект «Без срока давности» (просмотр художественных фильмов патриотической направленности из цикла «</w:t>
      </w:r>
      <w:proofErr w:type="spellStart"/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в школах России»).</w:t>
      </w:r>
    </w:p>
    <w:p w14:paraId="7DD6BCF7" w14:textId="65541D64" w:rsidR="00047650" w:rsidRPr="00047650" w:rsidRDefault="00C76D91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47650" w:rsidRPr="000476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«Ключевые мероприятия» </w:t>
      </w:r>
    </w:p>
    <w:p w14:paraId="321C390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Ключевые  мероприятия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–  это  главные  традиционные  мероприятия  нашего лагеря, в которых принимают участие все дети:</w:t>
      </w:r>
    </w:p>
    <w:p w14:paraId="7FC52D0A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lastRenderedPageBreak/>
        <w:t>- Торжественное открытие и закрытие смены</w:t>
      </w:r>
      <w:r w:rsidR="009F768C" w:rsidRPr="00047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5DD4DD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 Тематические и спортивные праздники.</w:t>
      </w:r>
    </w:p>
    <w:p w14:paraId="0CBC026C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 Творческие мастерские.</w:t>
      </w:r>
    </w:p>
    <w:p w14:paraId="23B59E6F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 Акции, конкурсы, проекты, которые реализуются в течение смены.</w:t>
      </w:r>
    </w:p>
    <w:p w14:paraId="5B59841D" w14:textId="77777777" w:rsidR="00C76D91" w:rsidRDefault="00C76D91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4AFD1" w14:textId="3FCDF5BF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.2. Модуль «Отрядная работа. КТД»  </w:t>
      </w:r>
    </w:p>
    <w:p w14:paraId="73D9D2C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Реализация  воспитательного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потенциала  отрядной  работы предусматривает:</w:t>
      </w:r>
    </w:p>
    <w:p w14:paraId="0677B459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. Планирование и проведение отрядной деятельности, организация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групповой  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индивидуальной работы с детьми отряда.</w:t>
      </w:r>
    </w:p>
    <w:p w14:paraId="394E79A6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Поддержка активной позиции каждого ребенка, предоставление им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возможности  обсуждения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  принятия  решений,  создание  благоприятной среды для общения; доверительное общение и поддержка детей в решении проблем, конфликтных ситуаций.</w:t>
      </w:r>
    </w:p>
    <w:p w14:paraId="129D9B7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Организация  интересных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  полезных  для  личностного  развития ребенка  совместных  дел,  позволяющих  вовлекать  в  них  детей  с  разными потребностями, давать им возможности для самореализации, устанавливать и укреплять  доверительные  отношения,  стать  для  них  значимым  взрослым, задающим образцы поведения; вовлечение каждого ребенка в мероприятия в разных ролях: исполнителей, ведущих, декораторов и другое.</w:t>
      </w:r>
    </w:p>
    <w:p w14:paraId="4360F220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сплочение  отряда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(временного детского коллектива) через  игры,  тренинги  на  сплочение  и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93598AD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Предъявление  единых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педагогических  требований    по выполнению режима и распорядка дня, по самообслуживанию, дисциплине и поведению, санитарно-гигиенических требований.</w:t>
      </w:r>
    </w:p>
    <w:p w14:paraId="182F29FF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Принятие  совместно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с  детьми  законов  и  правил, которым они будут следовать в детском лагере, а также символов, девиза, песни; </w:t>
      </w:r>
    </w:p>
    <w:p w14:paraId="646AECEF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Диагностика  интересов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>,  склонностей,  ценностных  ориентаций, выявление лидеров, аутсайдеров через наблюдение, игры, анкеты;</w:t>
      </w:r>
    </w:p>
    <w:p w14:paraId="751069B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Аналитическая  работа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с  детьми:  анализ  дня,  анализ  ситуации, мероприятия, анализ смены, результатов; поддержка детских инициатив и детского самоуправления;</w:t>
      </w:r>
    </w:p>
    <w:p w14:paraId="11B5342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Сборы отряда: хозяйственный сбор, организационный сбор, утренний информационный сбор, вечерний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аналитический  сбор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отряда и др.; </w:t>
      </w:r>
    </w:p>
    <w:p w14:paraId="6F9D9FF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Ежевечерний огонек 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форма  общения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детей  и  взрослых,  представляющая  собой  коллективное обсуждение отрядом и педагогами прожитого дня, анализ проведенных акций и  складывающихся  в  отряде  взаимоотношений:  огонек  знакомства,  огонек- анализ дня, тематический огонек, огонек прощания.  </w:t>
      </w:r>
    </w:p>
    <w:p w14:paraId="0D0DC51C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Коллективно-творческое дело (КТД).  КТД как особый тип формы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воспитательной  работы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 как  социальная  деятельность  детской  группы, направленная  на  создание  нового  продукта  (творческого  продукта) </w:t>
      </w:r>
    </w:p>
    <w:p w14:paraId="644F6DA8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Основу  данной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методики составляет  коллективная  творческая  деятельность,  предполагающая  участие каждого  члена  коллектива  во  всех  этапах  организации  деятельности  от планирования до анализа. Это форма организации деятельности группы детей, направленная на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взаимодействие  коллектива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 реализацию  и  развитие 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способностей  ребенка, получение  новых  навыков  и  умений,  при  которой педагоги действуют  как старшие  помощники  и  наставники  детей.  </w:t>
      </w:r>
    </w:p>
    <w:p w14:paraId="562E9F7F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С детьми лагеря в течение смены были предусмотрены следующие виды КТД по направленности деятельности: спорти</w:t>
      </w:r>
      <w:r w:rsidR="009F768C">
        <w:rPr>
          <w:rFonts w:ascii="Times New Roman" w:eastAsia="Times New Roman" w:hAnsi="Times New Roman" w:cs="Times New Roman"/>
          <w:sz w:val="28"/>
          <w:szCs w:val="28"/>
        </w:rPr>
        <w:t xml:space="preserve">вный (подготовка к Большому </w:t>
      </w:r>
      <w:proofErr w:type="gramStart"/>
      <w:r w:rsidR="009F768C">
        <w:rPr>
          <w:rFonts w:ascii="Times New Roman" w:eastAsia="Times New Roman" w:hAnsi="Times New Roman" w:cs="Times New Roman"/>
          <w:sz w:val="28"/>
          <w:szCs w:val="28"/>
        </w:rPr>
        <w:t>путешествию(</w:t>
      </w:r>
      <w:proofErr w:type="gramEnd"/>
      <w:r w:rsidR="009F768C">
        <w:rPr>
          <w:rFonts w:ascii="Times New Roman" w:eastAsia="Times New Roman" w:hAnsi="Times New Roman" w:cs="Times New Roman"/>
          <w:sz w:val="28"/>
          <w:szCs w:val="28"/>
        </w:rPr>
        <w:t>сплаву по реке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), художественный (создание картины – подарка на память о смене;   досуговый (подготовка театрализованного представления на линейке закрытия смены). </w:t>
      </w:r>
    </w:p>
    <w:p w14:paraId="55A9A054" w14:textId="77777777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778A482" w14:textId="77777777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2.3. Модуль «Самоуправление»  </w:t>
      </w:r>
    </w:p>
    <w:p w14:paraId="1A4C01F2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Реализация  воспитательного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потенциала  системы  детского самоуправления  направлена  на  формирование  детско-взрослой  общности, основанной  на  партнерстве  детей  и  взрослых  по  организации  совместной деятельности, предполагает реализацию детской активности и  направлена на развитие  коммуникативной  культуры  детей,  инициативности  и ответственности,  формирование  навыков  общения  и  сотрудничества, поддержку творческой самореализации детей. </w:t>
      </w:r>
    </w:p>
    <w:p w14:paraId="70F357E9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В течение смены были предусмотрены временные органы самоуправления (дежурные группы, творческие группы), а также постоянно действующие</w:t>
      </w:r>
      <w:r w:rsidR="009F768C">
        <w:rPr>
          <w:rFonts w:ascii="Times New Roman" w:eastAsia="Times New Roman" w:hAnsi="Times New Roman" w:cs="Times New Roman"/>
          <w:sz w:val="28"/>
          <w:szCs w:val="28"/>
        </w:rPr>
        <w:t xml:space="preserve"> - Совет лагеря «Территория здоровья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».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При  формировании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структуры  отрядного  самоуправления предусматривается   выбор лидера (Президента, командира),   применение  метода  чередования среди детей  творческих поручений,  представляющих интересы  отряда в общих делах  лагеря (физоргов,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 др.).</w:t>
      </w:r>
    </w:p>
    <w:p w14:paraId="58FD1D4B" w14:textId="25873B61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159B2D2" w14:textId="597CC394" w:rsidR="00047650" w:rsidRPr="00047650" w:rsidRDefault="00C05992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2.4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Модуль «Здоровый образ жизни» 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692DDD5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9F486B">
        <w:rPr>
          <w:rFonts w:ascii="Times New Roman" w:eastAsia="Times New Roman" w:hAnsi="Times New Roman" w:cs="Times New Roman"/>
          <w:sz w:val="28"/>
          <w:szCs w:val="28"/>
        </w:rPr>
        <w:t xml:space="preserve"> основных</w:t>
      </w:r>
      <w:proofErr w:type="gramEnd"/>
      <w:r w:rsidR="009F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задач, которая должна быть реализована в процессе работы лагеря, является формирование потребности у детей   здорового образа жизни. </w:t>
      </w:r>
    </w:p>
    <w:p w14:paraId="1F90E4D1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Модуль программы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предполагает  восстановление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физического  и  психического здоровья  в  благоприятных  природных  и  социокультурных  условиях, освоение  способов  восстановления  и  укрепления  здоровья,  формирование ценностного отношения к собственному здоровью.</w:t>
      </w:r>
    </w:p>
    <w:p w14:paraId="14A6EA30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Основными  составляющими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здорового  образа  жизни  являются: оптимальный  уровень  двигательной  активности,  рациональное  питание, соблюдение  режима  дня,  личная  гигиена,  соблюдение  правил  поведения, позволяющих избежать травм и других повреждений.  </w:t>
      </w:r>
    </w:p>
    <w:p w14:paraId="6272F91E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Система мероприятий в палаточном спортивно-оздоровительном лагере, направленных на воспитание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ответственного  отношения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у  детей  к  своему  здоровью  и  здоровью окружающих, включает:</w:t>
      </w:r>
    </w:p>
    <w:p w14:paraId="6FCBF140" w14:textId="1DF35D26" w:rsidR="00047650" w:rsidRPr="00047650" w:rsidRDefault="00C05992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физкультурно-спортивные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ероприятия: утренняя зарядка,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соревнования, эстафеты, спортивные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часы; спортивно-оздоровительные </w:t>
      </w:r>
      <w:proofErr w:type="gramStart"/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события  и</w:t>
      </w:r>
      <w:proofErr w:type="gramEnd"/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 мероприятия  </w:t>
      </w:r>
      <w:r w:rsidR="00C413F3">
        <w:rPr>
          <w:rFonts w:ascii="Times New Roman" w:eastAsia="Times New Roman" w:hAnsi="Times New Roman" w:cs="Times New Roman"/>
          <w:sz w:val="28"/>
          <w:szCs w:val="28"/>
        </w:rPr>
        <w:t>на  свежем возд</w:t>
      </w:r>
      <w:r>
        <w:rPr>
          <w:rFonts w:ascii="Times New Roman" w:eastAsia="Times New Roman" w:hAnsi="Times New Roman" w:cs="Times New Roman"/>
          <w:sz w:val="28"/>
          <w:szCs w:val="28"/>
        </w:rPr>
        <w:t>ухе;</w:t>
      </w:r>
    </w:p>
    <w:p w14:paraId="7DF32007" w14:textId="47C0BB0E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активные формы работы,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такие  как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>, интеллектуально-подвижные игры, игры-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>, тур</w:t>
      </w:r>
      <w:r w:rsidR="00C05992">
        <w:rPr>
          <w:rFonts w:ascii="Times New Roman" w:eastAsia="Times New Roman" w:hAnsi="Times New Roman" w:cs="Times New Roman"/>
          <w:sz w:val="28"/>
          <w:szCs w:val="28"/>
        </w:rPr>
        <w:t>истический поход;</w:t>
      </w:r>
    </w:p>
    <w:p w14:paraId="7320AF71" w14:textId="74617AE6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психологические тренинги в сенсорной комнате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для  укрепления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здоровья; работа за многофункц</w:t>
      </w:r>
      <w:r w:rsidR="00C05992">
        <w:rPr>
          <w:rFonts w:ascii="Times New Roman" w:eastAsia="Times New Roman" w:hAnsi="Times New Roman" w:cs="Times New Roman"/>
          <w:sz w:val="28"/>
          <w:szCs w:val="28"/>
        </w:rPr>
        <w:t>иональным столом «Творчество»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F7687A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просветительские  беседы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>,  направленные  на  профилактику  вредных привычек и привлечение интереса детей к занятиям физкультурой и спортом.</w:t>
      </w:r>
    </w:p>
    <w:p w14:paraId="57376464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3332A" w14:textId="17FDA69F" w:rsidR="00047650" w:rsidRPr="00047650" w:rsidRDefault="00C05992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2.5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Модуль «Профилактика и безопасность»  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E75C7" w14:textId="7163F13C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Реализация  воспитательного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потенциала 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64190A84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физическую  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психологическую  безопасность  ребенка  в  новых условиях;</w:t>
      </w:r>
    </w:p>
    <w:p w14:paraId="2FB555C7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целенаправленную  работу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всего  педагогического  коллектива  по созданию  в  детском  лагере  эффективной  профилактической  среды обеспечения  безопасности  жизнедеятельности  как  условия  успешной воспитательной деятельности. В целях профилактики травматизма с детьми планируется каждый день перед началом работы на общем сборе проведение бесед,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обязательных  инструктажей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по технике безопасности: о правилах поведения в лагере, о правилах пожарной безопасности, поведения на дороге, у водоёмов;  </w:t>
      </w:r>
    </w:p>
    <w:p w14:paraId="24CD857C" w14:textId="117F24A6" w:rsid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разработку  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реализацию  разных  форм  профилактических воспитательных  мероприятий:  антиалкогольные,  против  курения, безопасность  в  цифровой  среде,  вовлечение  в  деструктивные  группы, в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., в социальных  сетях,  безопасность  дорожного  движения,  противопожарная безопасность,  гражданская  оборона,  антитеррористическая,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антиэкстр</w:t>
      </w:r>
      <w:r w:rsidR="00C05992">
        <w:rPr>
          <w:rFonts w:ascii="Times New Roman" w:eastAsia="Times New Roman" w:hAnsi="Times New Roman" w:cs="Times New Roman"/>
          <w:sz w:val="28"/>
          <w:szCs w:val="28"/>
        </w:rPr>
        <w:t>емистская</w:t>
      </w:r>
      <w:proofErr w:type="spellEnd"/>
      <w:r w:rsidR="00C0599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и т.д.</w:t>
      </w:r>
    </w:p>
    <w:p w14:paraId="55ADBC9C" w14:textId="77777777" w:rsidR="00C05992" w:rsidRPr="00047650" w:rsidRDefault="00C05992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6BC23" w14:textId="6DAC01E7" w:rsidR="00047650" w:rsidRPr="00047650" w:rsidRDefault="00C05992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2.6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Модуль «Организация предметно-эстетической среды»  </w:t>
      </w:r>
    </w:p>
    <w:p w14:paraId="7AEC7F9A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Окружающая  ребенка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предметно-эстетическая  среда  лагеря обогащает его внутренний мир, способствует формированию у него чувства вкуса  и  стиля,  создает  атмосферу  психологического  комфорта,  поднимает настроение, способствует позитивному восприятию детьми лагеря.</w:t>
      </w:r>
    </w:p>
    <w:p w14:paraId="5DE81E92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Очень  важно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создать  в  детском  лагере  «дружелюбную»  предметно-эстетическую  среду,  т.к.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на  период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смены  лагерь  становится  новым местом жизнедеятельности ребенка. </w:t>
      </w:r>
    </w:p>
    <w:p w14:paraId="2CE9A8F9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Реализация  воспитательного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потенциала  предметно-эстетической  среды </w:t>
      </w:r>
    </w:p>
    <w:p w14:paraId="1B041B72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14:paraId="079DA6BB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Оформление территории лагеря (оборудование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спортивной  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игровой  площадок, оздоровительно-рекреационных  зон,  размещение туристических палаток). Рядом с учебным заведением находится пришкольная территория с зонами отдыха, географическим и экологическим уголками.</w:t>
      </w:r>
    </w:p>
    <w:p w14:paraId="4611FDE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Тематическое  оформление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интерьера  помещений    лагеря (фойе, отрядного уголка,   мест проживания детей).</w:t>
      </w:r>
    </w:p>
    <w:p w14:paraId="3B46093E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Оформление  пространства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проведения  событий (праздников, церемоний, творческих мероприятий, выставок, отрядных дел и т.п.). </w:t>
      </w:r>
    </w:p>
    <w:p w14:paraId="08DD5B34" w14:textId="09C0F113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Оформление  образовательной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 досуговой  и  спортивной инфраструктуры.  Для общего сбора детей задействуется кабинет музыки. Для практических занятий выделены учебные кабинеты, где есть интерактивные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панели,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медиапроекторы</w:t>
      </w:r>
      <w:proofErr w:type="spellEnd"/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презентационных бесед, интерактивных занятий. Центром теоретической подготовки является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(библиотека). Для занятий конструированием есть кабинет робототехники. В достаточном количестве имеются настольные игры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(шашки, шахматы,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лото и др.). Спортивные мероприятия большей частью планируется проводить на площадке около школы. </w:t>
      </w:r>
    </w:p>
    <w:p w14:paraId="2F009EE7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Совместная  с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детьми  разработка,  создание  и  популяризация  лагерной  символики  ( гимн,  эмблема,  логотип,  элементы костюмов и т.п.).</w:t>
      </w:r>
    </w:p>
    <w:p w14:paraId="4120BC18" w14:textId="0B2C3F32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Акцентирование  внимания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детей  посредством  элементов  предметно-эстетической  среды  (стенды,  плакаты, </w:t>
      </w:r>
      <w:r w:rsidR="00C05992">
        <w:rPr>
          <w:rFonts w:ascii="Times New Roman" w:eastAsia="Times New Roman" w:hAnsi="Times New Roman" w:cs="Times New Roman"/>
          <w:sz w:val="28"/>
          <w:szCs w:val="28"/>
        </w:rPr>
        <w:t xml:space="preserve"> инсталляции)  на  важных  для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>воспитания ценностях детского лагеря, его традициях, правилах.</w:t>
      </w:r>
    </w:p>
    <w:p w14:paraId="4143093C" w14:textId="242B7146" w:rsidR="00047650" w:rsidRDefault="00047650" w:rsidP="00C0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- Звуковое пространство детском лагере – музыкальное сопровождение мероприятий    духовно-нравственной, гражданско-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патриотической  воспитательной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направленности,  исполнение гимна РФ. </w:t>
      </w:r>
    </w:p>
    <w:p w14:paraId="31A54E8A" w14:textId="77777777" w:rsidR="00C05992" w:rsidRPr="00C05992" w:rsidRDefault="00C05992" w:rsidP="00C0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612D2" w14:textId="12D3C127" w:rsidR="00047650" w:rsidRPr="00047650" w:rsidRDefault="00C05992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2.7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Модуль «Работа с вожатыми/воспитателями»  </w:t>
      </w:r>
    </w:p>
    <w:p w14:paraId="20CCDBD5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Главными  субъектами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успешной  и  качественной  работы  с  детьми  в  лагере  являются  воспитатели,  а  также  они  являются важным участником системы детско-взрослой воспитывающей общности.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От  их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компетентности, профессиональной  готовности,  увлеченности  зависит, насколько  дети  смогут  раскрыть  свой  потенциал,  осознать  себя  частью сообщества    лагеря. В нашем лагере с детьми работают квалифицированные творческие педагоги, прошедшие необходимую подготовку, владеющими приёмами педагогического воздействия. Кадровое обеспечение:</w:t>
      </w:r>
    </w:p>
    <w:p w14:paraId="6E1A302D" w14:textId="275A8A48" w:rsidR="00047650" w:rsidRPr="00047650" w:rsidRDefault="00E26C27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лагеря – </w:t>
      </w:r>
      <w:r w:rsidR="00C05992">
        <w:rPr>
          <w:rFonts w:ascii="Times New Roman" w:eastAsia="Times New Roman" w:hAnsi="Times New Roman" w:cs="Times New Roman"/>
          <w:sz w:val="28"/>
          <w:szCs w:val="28"/>
        </w:rPr>
        <w:t>Куликова Екатерина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F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92">
        <w:rPr>
          <w:rFonts w:ascii="Times New Roman" w:eastAsia="Times New Roman" w:hAnsi="Times New Roman" w:cs="Times New Roman"/>
          <w:sz w:val="28"/>
          <w:szCs w:val="28"/>
        </w:rPr>
        <w:t>учитель химии</w:t>
      </w:r>
    </w:p>
    <w:p w14:paraId="7DB71838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</w:p>
    <w:p w14:paraId="74290F81" w14:textId="4273154D" w:rsidR="00047650" w:rsidRPr="00047650" w:rsidRDefault="00C05992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литературы, советник директора по воспитанию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44CF1B" w14:textId="7682B98D" w:rsidR="00047650" w:rsidRDefault="00C05992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Светлана Владимировна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музыки и ИЗО</w:t>
      </w:r>
      <w:r w:rsidR="007D7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05EEA0" w14:textId="6036431D" w:rsidR="007D7764" w:rsidRPr="00047650" w:rsidRDefault="007D7764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Шавкатовна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учитель русского языка и литературы;</w:t>
      </w:r>
    </w:p>
    <w:p w14:paraId="78CA39C3" w14:textId="62FCE90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К работе в лагере привлекаются учителя физической культуры, технологии, педагог-психолог, педагоги-предметники, медицинский работник.</w:t>
      </w:r>
    </w:p>
    <w:p w14:paraId="0116F0D2" w14:textId="77777777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E2C54A3" w14:textId="20DC72F0" w:rsidR="00047650" w:rsidRPr="00047650" w:rsidRDefault="007D7764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2.8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>. Модуль «Экскурсии и походы»</w:t>
      </w:r>
    </w:p>
    <w:p w14:paraId="15B7D7B8" w14:textId="4857D57F" w:rsidR="00C413F3" w:rsidRPr="00C34015" w:rsidRDefault="00047650" w:rsidP="00C413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Организация  для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детей  экскурсий,  походов  и  реализация  их воспитательного потенциала помогают  ребятам  расширить  свой  кругозор, получить  новые  знания  об  окружающей  его  социальной,  культурной, природной  среде,  научиться  уважительно  и  бережно  относиться  к  ней, приобрести  важный  опыт  социально  одобряемого  поведения  в  различных ситуациях.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С  этой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целью  для  детей организуются  туристические   походы в природу, экологические  тропы,  тематические  экскурсии: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="007D7764">
        <w:rPr>
          <w:rFonts w:ascii="Times New Roman" w:eastAsia="Times New Roman" w:hAnsi="Times New Roman" w:cs="Times New Roman"/>
          <w:sz w:val="28"/>
          <w:szCs w:val="28"/>
        </w:rPr>
        <w:t>, экскурсии по памятным местам.</w:t>
      </w:r>
    </w:p>
    <w:p w14:paraId="25FA3864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На  экскурсиях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,  в  походах  создаются  благоприятные  условия  для воспитания  у  детей  самостоятельности  и  ответственности,  </w:t>
      </w:r>
      <w:r w:rsidR="00195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у них  навыков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труда,  обучения  рациональному использованию своего времени, сил, имущества.</w:t>
      </w:r>
    </w:p>
    <w:p w14:paraId="0B521525" w14:textId="77777777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E8EF0B9" w14:textId="77777777" w:rsidR="00804A91" w:rsidRDefault="00804A91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701E47C" w14:textId="23084013" w:rsidR="00047650" w:rsidRPr="00047650" w:rsidRDefault="007D7764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2.9</w:t>
      </w:r>
      <w:r w:rsidR="00047650" w:rsidRPr="000476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Модуль «Профориентация»  </w:t>
      </w:r>
    </w:p>
    <w:p w14:paraId="4EA76427" w14:textId="77777777" w:rsidR="00047650" w:rsidRPr="00047650" w:rsidRDefault="00047650" w:rsidP="0004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Воспитательная  деятельность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по  направлению  «профориентация» в лагере включает  в  себя профессиональное  просвещение,  диагностику  и консультирование  по  проблемам  профориентации. 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Создавая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- значимые  проблемные  ситуации,  формирующие  готовность  ребенка  к выбору,  педагог  актуализирует  его  профессиональное  самоопределение, позитивный  взгляд  на  труд. Эта работа осуществляется через </w:t>
      </w:r>
      <w:proofErr w:type="spellStart"/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часы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общения, 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игры, расширяющие  знания  детей  о  типах  профессий,  о способах  выбора  профессий,  о  достоинствах  и  недостатках  той  или  иной интересной детям профессиональной деятельности.</w:t>
      </w:r>
    </w:p>
    <w:p w14:paraId="06BA16B8" w14:textId="77777777" w:rsidR="00047650" w:rsidRPr="00047650" w:rsidRDefault="00047650" w:rsidP="00047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713524D" w14:textId="77777777" w:rsidR="00047650" w:rsidRPr="00047650" w:rsidRDefault="00047650" w:rsidP="00047650">
      <w:pPr>
        <w:widowControl w:val="0"/>
        <w:tabs>
          <w:tab w:val="left" w:pos="486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494604" w14:textId="77777777" w:rsidR="00047650" w:rsidRPr="00047650" w:rsidRDefault="00047650" w:rsidP="000476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III. Организация воспитательной деятельности </w:t>
      </w:r>
    </w:p>
    <w:p w14:paraId="650FD7ED" w14:textId="77777777" w:rsidR="00047650" w:rsidRPr="00047650" w:rsidRDefault="00047650" w:rsidP="000476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3.1. Особенности организации воспитательной деятельности  </w:t>
      </w:r>
    </w:p>
    <w:p w14:paraId="2BDB7C16" w14:textId="32261BD3" w:rsidR="00047650" w:rsidRPr="00047650" w:rsidRDefault="00047650" w:rsidP="00047650">
      <w:pPr>
        <w:widowControl w:val="0"/>
        <w:tabs>
          <w:tab w:val="left" w:pos="486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ar-SA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лагеря  строится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 учётом логики развития лагерной смены и делится на четыре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этапа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До начала работы лагеря проходит </w:t>
      </w: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ar-SA"/>
        </w:rPr>
        <w:t xml:space="preserve">подготовительный </w:t>
      </w: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этап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Именно 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это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этапе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закладыва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ются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основы успешного функционирования лагеря  на протяжении всей смены. Главная цель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этого этапа – создать необходимые условия для успешной работы смены  </w:t>
      </w:r>
      <w:r w:rsidR="007D7764"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«Волонтерская смена</w:t>
      </w:r>
      <w:r w:rsidRPr="00EB651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EB651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втором этапе – </w:t>
      </w: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организационном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необходимо под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готов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ить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детей к сотрудничеству с взрослыми и друг с другом, увлеч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перспективами предстоящей деятельности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Основной деятельностью этого этапа является: встреча детей,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антропометрия,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проведение диагностики по выявлению лидер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softHyphen/>
        <w:t>ских, организаторских и творческих способностей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выборы лидера, создание органа </w:t>
      </w:r>
      <w:r w:rsidR="00EB651F" w:rsidRPr="00EB6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самоуправления, </w:t>
      </w:r>
      <w:r w:rsidRPr="00EB6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запуск программы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знакомство с правилами жизнедеятельности лагеря.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E341B6E" w14:textId="77777777" w:rsidR="00047650" w:rsidRPr="00047650" w:rsidRDefault="00047650" w:rsidP="0004765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еятельностью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основного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этапа является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реализация основной идеи смены –пропаганда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здорового образа жизни,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ориентирова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подростков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на положительные примеры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спорте, труде), </w:t>
      </w:r>
      <w:proofErr w:type="gramStart"/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наставничество, 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помо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щь</w:t>
      </w:r>
      <w:proofErr w:type="gramEnd"/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несовершеннолетним детям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подросткам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имеющим сложности с поведением, социализироваться в обществе.</w:t>
      </w:r>
    </w:p>
    <w:p w14:paraId="500D10B8" w14:textId="77777777" w:rsidR="00047650" w:rsidRPr="00047650" w:rsidRDefault="00047650" w:rsidP="00047650">
      <w:p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Основной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деятельностью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итогового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этапа является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подведение итогов смены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, диагностика изменений в поведении подростков и степени их включенности в социально-значимые дела, антропометрия.</w:t>
      </w:r>
      <w:r w:rsidRPr="000476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p w14:paraId="204740CE" w14:textId="77777777" w:rsidR="00047650" w:rsidRPr="00047650" w:rsidRDefault="00047650" w:rsidP="00047650">
      <w:pPr>
        <w:suppressAutoHyphens/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течение всех этапов проводится </w:t>
      </w:r>
      <w:proofErr w:type="spellStart"/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диагностико</w:t>
      </w:r>
      <w:proofErr w:type="spellEnd"/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-аналитическая</w:t>
      </w:r>
      <w:r w:rsidRPr="000476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04765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деятельность, это диагностические психологические тесты, получение ежедневной информации о самооценке детей и картины их эмоционального состояния, отражение обратной связи через «Пьедестал настроения».</w:t>
      </w:r>
    </w:p>
    <w:p w14:paraId="688DF022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600"/>
        <w:gridCol w:w="3420"/>
      </w:tblGrid>
      <w:tr w:rsidR="00047650" w:rsidRPr="00047650" w14:paraId="4BCA06DF" w14:textId="77777777" w:rsidTr="00E26C27">
        <w:tc>
          <w:tcPr>
            <w:tcW w:w="3348" w:type="dxa"/>
            <w:shd w:val="clear" w:color="auto" w:fill="auto"/>
          </w:tcPr>
          <w:p w14:paraId="28422544" w14:textId="77777777" w:rsidR="00047650" w:rsidRPr="00047650" w:rsidRDefault="00047650" w:rsidP="00047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этапа, длительность</w:t>
            </w:r>
          </w:p>
        </w:tc>
        <w:tc>
          <w:tcPr>
            <w:tcW w:w="3600" w:type="dxa"/>
            <w:shd w:val="clear" w:color="auto" w:fill="auto"/>
          </w:tcPr>
          <w:p w14:paraId="0C9C5E2C" w14:textId="77777777" w:rsidR="00047650" w:rsidRPr="00047650" w:rsidRDefault="00047650" w:rsidP="00047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20" w:type="dxa"/>
            <w:shd w:val="clear" w:color="auto" w:fill="auto"/>
          </w:tcPr>
          <w:p w14:paraId="65D587DD" w14:textId="77777777" w:rsidR="00047650" w:rsidRPr="00047650" w:rsidRDefault="00047650" w:rsidP="00047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и форма деятельности</w:t>
            </w:r>
          </w:p>
        </w:tc>
      </w:tr>
      <w:tr w:rsidR="00047650" w:rsidRPr="00047650" w14:paraId="4DB750E2" w14:textId="77777777" w:rsidTr="00E26C27">
        <w:tc>
          <w:tcPr>
            <w:tcW w:w="3348" w:type="dxa"/>
            <w:shd w:val="clear" w:color="auto" w:fill="auto"/>
          </w:tcPr>
          <w:p w14:paraId="20766DD5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(январь-май)</w:t>
            </w:r>
          </w:p>
        </w:tc>
        <w:tc>
          <w:tcPr>
            <w:tcW w:w="3600" w:type="dxa"/>
            <w:shd w:val="clear" w:color="auto" w:fill="auto"/>
          </w:tcPr>
          <w:p w14:paraId="7A604F87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лагеря.</w:t>
            </w:r>
          </w:p>
          <w:p w14:paraId="5BD7F55D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методических материалов для участников лагеря.</w:t>
            </w:r>
          </w:p>
          <w:p w14:paraId="06ECCC6D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анкет.</w:t>
            </w:r>
          </w:p>
          <w:p w14:paraId="3B51B1E0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участников.</w:t>
            </w:r>
          </w:p>
        </w:tc>
        <w:tc>
          <w:tcPr>
            <w:tcW w:w="3420" w:type="dxa"/>
            <w:shd w:val="clear" w:color="auto" w:fill="auto"/>
          </w:tcPr>
          <w:p w14:paraId="4821B597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заседаний организационной группы.</w:t>
            </w:r>
          </w:p>
          <w:p w14:paraId="50404C2E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650" w:rsidRPr="00047650" w14:paraId="67DC7D1A" w14:textId="77777777" w:rsidTr="00E26C27">
        <w:tc>
          <w:tcPr>
            <w:tcW w:w="3348" w:type="dxa"/>
            <w:shd w:val="clear" w:color="auto" w:fill="auto"/>
          </w:tcPr>
          <w:p w14:paraId="0CA6D595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период смены – 1 день</w:t>
            </w:r>
          </w:p>
        </w:tc>
        <w:tc>
          <w:tcPr>
            <w:tcW w:w="3600" w:type="dxa"/>
            <w:shd w:val="clear" w:color="auto" w:fill="auto"/>
          </w:tcPr>
          <w:p w14:paraId="775C62AF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жизнедеятельности лагеря. Игровое знакомство участников смены.</w:t>
            </w:r>
          </w:p>
          <w:p w14:paraId="2E42BE33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актива.</w:t>
            </w:r>
          </w:p>
        </w:tc>
        <w:tc>
          <w:tcPr>
            <w:tcW w:w="3420" w:type="dxa"/>
            <w:shd w:val="clear" w:color="auto" w:fill="auto"/>
          </w:tcPr>
          <w:p w14:paraId="51877049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смены.</w:t>
            </w:r>
          </w:p>
          <w:p w14:paraId="53EB7E7B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программы смены.</w:t>
            </w:r>
          </w:p>
          <w:p w14:paraId="5097BA8C" w14:textId="7F4C147B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 на знаком</w:t>
            </w:r>
            <w:r w:rsidR="007D7764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в отряде «День знакомств».</w:t>
            </w:r>
          </w:p>
        </w:tc>
      </w:tr>
      <w:tr w:rsidR="00047650" w:rsidRPr="00047650" w14:paraId="0DE6CAF3" w14:textId="77777777" w:rsidTr="00E26C27">
        <w:tc>
          <w:tcPr>
            <w:tcW w:w="3348" w:type="dxa"/>
            <w:shd w:val="clear" w:color="auto" w:fill="auto"/>
          </w:tcPr>
          <w:p w14:paraId="10B82C09" w14:textId="77777777" w:rsidR="00047650" w:rsidRPr="00047650" w:rsidRDefault="00047650" w:rsidP="00047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период смены - 5 дней</w:t>
            </w:r>
          </w:p>
        </w:tc>
        <w:tc>
          <w:tcPr>
            <w:tcW w:w="3600" w:type="dxa"/>
            <w:shd w:val="clear" w:color="auto" w:fill="auto"/>
          </w:tcPr>
          <w:p w14:paraId="047E03BB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основных принципов и идей программы.</w:t>
            </w:r>
          </w:p>
          <w:p w14:paraId="7161C1B8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детей в различные виды спортивно-оздоровительной деятельности.</w:t>
            </w:r>
          </w:p>
          <w:p w14:paraId="4E51B72A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2FECA1E5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формы организации:</w:t>
            </w:r>
          </w:p>
          <w:p w14:paraId="6F11A2E0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 (зарядка).</w:t>
            </w:r>
          </w:p>
          <w:p w14:paraId="12A268F5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14:paraId="7BA142F6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на спортивной площадке, соревнования, эстафеты.</w:t>
            </w:r>
          </w:p>
          <w:p w14:paraId="7492CDE7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Трудовые десанты, акции. </w:t>
            </w:r>
          </w:p>
          <w:p w14:paraId="64BEFC6D" w14:textId="007B015A" w:rsidR="00047650" w:rsidRPr="00047650" w:rsidRDefault="007D7764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конкурсы.</w:t>
            </w:r>
          </w:p>
        </w:tc>
      </w:tr>
      <w:tr w:rsidR="00047650" w:rsidRPr="00047650" w14:paraId="0B61F0AE" w14:textId="77777777" w:rsidTr="00E26C27">
        <w:tc>
          <w:tcPr>
            <w:tcW w:w="3348" w:type="dxa"/>
            <w:shd w:val="clear" w:color="auto" w:fill="auto"/>
          </w:tcPr>
          <w:p w14:paraId="6A048E96" w14:textId="77777777" w:rsidR="00047650" w:rsidRPr="00047650" w:rsidRDefault="00047650" w:rsidP="00047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период -  1день</w:t>
            </w:r>
          </w:p>
        </w:tc>
        <w:tc>
          <w:tcPr>
            <w:tcW w:w="3600" w:type="dxa"/>
            <w:shd w:val="clear" w:color="auto" w:fill="auto"/>
          </w:tcPr>
          <w:p w14:paraId="4BDF072E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качественных изменений, произошедших с участниками смены.</w:t>
            </w:r>
          </w:p>
        </w:tc>
        <w:tc>
          <w:tcPr>
            <w:tcW w:w="3420" w:type="dxa"/>
            <w:shd w:val="clear" w:color="auto" w:fill="auto"/>
          </w:tcPr>
          <w:p w14:paraId="46233EC3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смены.</w:t>
            </w:r>
          </w:p>
          <w:p w14:paraId="512B8A84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дело.</w:t>
            </w:r>
          </w:p>
          <w:p w14:paraId="269DB628" w14:textId="5EDBCE28" w:rsidR="00047650" w:rsidRPr="00047650" w:rsidRDefault="00047650" w:rsidP="007D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75AF603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CB0C7" w14:textId="77777777" w:rsidR="00047650" w:rsidRPr="00047650" w:rsidRDefault="00047650" w:rsidP="00047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Главные идеи:</w:t>
      </w:r>
    </w:p>
    <w:p w14:paraId="379B4728" w14:textId="77777777" w:rsidR="007D7764" w:rsidRPr="00DD01F0" w:rsidRDefault="007D7764" w:rsidP="007D776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1F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минута жизни – твой </w:t>
      </w:r>
      <w:r w:rsidRPr="00DD0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ШАНС</w:t>
      </w:r>
      <w:r w:rsidRPr="00DD01F0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доброе дело!</w:t>
      </w:r>
    </w:p>
    <w:p w14:paraId="5B05A817" w14:textId="0F26717F" w:rsidR="007D7764" w:rsidRDefault="007D7764" w:rsidP="007D7764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1F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человек, встретившийся на твоем пути – твой </w:t>
      </w:r>
      <w:r w:rsidRPr="00DD0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ШАНС</w:t>
      </w:r>
      <w:r w:rsidRPr="00DD01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ближнему.</w:t>
      </w:r>
    </w:p>
    <w:p w14:paraId="07C9CA1F" w14:textId="77777777" w:rsidR="000025A8" w:rsidRPr="00DD01F0" w:rsidRDefault="000025A8" w:rsidP="00002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Наглядное оформление лагеря</w:t>
      </w:r>
    </w:p>
    <w:p w14:paraId="635BCE84" w14:textId="77777777" w:rsidR="000025A8" w:rsidRPr="00DD01F0" w:rsidRDefault="000025A8" w:rsidP="000025A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Название лагеря, эмблема.</w:t>
      </w:r>
    </w:p>
    <w:p w14:paraId="540E9430" w14:textId="77777777" w:rsidR="000025A8" w:rsidRPr="00DD01F0" w:rsidRDefault="000025A8" w:rsidP="000025A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Стенд, отражающий жизнь лагеря:</w:t>
      </w:r>
    </w:p>
    <w:p w14:paraId="4E57E767" w14:textId="77777777" w:rsidR="000025A8" w:rsidRPr="00DD01F0" w:rsidRDefault="000025A8" w:rsidP="00002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Рубрики:</w:t>
      </w:r>
    </w:p>
    <w:p w14:paraId="1D553ED3" w14:textId="77777777" w:rsidR="000025A8" w:rsidRPr="00DD01F0" w:rsidRDefault="000025A8" w:rsidP="0000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Режим дня</w:t>
      </w:r>
    </w:p>
    <w:p w14:paraId="6A57E769" w14:textId="77777777" w:rsidR="000025A8" w:rsidRPr="00DD01F0" w:rsidRDefault="000025A8" w:rsidP="0000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Уголок здоровья</w:t>
      </w:r>
    </w:p>
    <w:p w14:paraId="4955A147" w14:textId="77777777" w:rsidR="000025A8" w:rsidRPr="00DD01F0" w:rsidRDefault="000025A8" w:rsidP="0000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«Календарь настроения»</w:t>
      </w:r>
    </w:p>
    <w:p w14:paraId="7518FD7A" w14:textId="77777777" w:rsidR="000025A8" w:rsidRPr="00DD01F0" w:rsidRDefault="000025A8" w:rsidP="0000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План на день</w:t>
      </w:r>
    </w:p>
    <w:p w14:paraId="5AC1259C" w14:textId="77777777" w:rsidR="000025A8" w:rsidRPr="00DD01F0" w:rsidRDefault="000025A8" w:rsidP="0000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«Поздравляем!» (итоги конкурсов, спортивных соревнований)</w:t>
      </w:r>
    </w:p>
    <w:p w14:paraId="3ECCA7EA" w14:textId="77777777" w:rsidR="000025A8" w:rsidRPr="00DD01F0" w:rsidRDefault="000025A8" w:rsidP="0000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F0">
        <w:rPr>
          <w:rFonts w:ascii="Times New Roman" w:eastAsia="Times New Roman" w:hAnsi="Times New Roman" w:cs="Times New Roman"/>
          <w:sz w:val="28"/>
          <w:szCs w:val="28"/>
        </w:rPr>
        <w:t>Стенгазета «Ой, что у нас было!».</w:t>
      </w:r>
    </w:p>
    <w:p w14:paraId="50DCC34B" w14:textId="77777777" w:rsidR="000025A8" w:rsidRPr="000025A8" w:rsidRDefault="000025A8" w:rsidP="000025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14:paraId="70D0A396" w14:textId="77777777" w:rsidR="00A33397" w:rsidRDefault="00047650" w:rsidP="00A3339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  <w:r w:rsidRPr="000476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840A38C" w14:textId="1EA31105" w:rsidR="00047650" w:rsidRPr="00047650" w:rsidRDefault="00047650" w:rsidP="0004765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b/>
          <w:sz w:val="28"/>
          <w:szCs w:val="28"/>
        </w:rPr>
        <w:t>Режим дня и план работы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740"/>
        <w:gridCol w:w="1800"/>
      </w:tblGrid>
      <w:tr w:rsidR="00047650" w:rsidRPr="00047650" w14:paraId="789DECAA" w14:textId="77777777" w:rsidTr="00E26C27">
        <w:tc>
          <w:tcPr>
            <w:tcW w:w="1008" w:type="dxa"/>
            <w:shd w:val="clear" w:color="auto" w:fill="auto"/>
            <w:vAlign w:val="center"/>
          </w:tcPr>
          <w:p w14:paraId="12CF2FF8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16FFC1C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278ECC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650" w:rsidRPr="00047650" w14:paraId="2E1A9213" w14:textId="77777777" w:rsidTr="00E26C27">
        <w:tc>
          <w:tcPr>
            <w:tcW w:w="1008" w:type="dxa"/>
            <w:shd w:val="clear" w:color="auto" w:fill="auto"/>
            <w:vAlign w:val="center"/>
          </w:tcPr>
          <w:p w14:paraId="5D8D3DAD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E8402DF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6EE380" w14:textId="2C61CAD0" w:rsidR="00047650" w:rsidRPr="00047650" w:rsidRDefault="00912634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7.30</w:t>
            </w:r>
          </w:p>
        </w:tc>
      </w:tr>
      <w:tr w:rsidR="00047650" w:rsidRPr="00047650" w14:paraId="27F0E841" w14:textId="77777777" w:rsidTr="00E26C27">
        <w:tc>
          <w:tcPr>
            <w:tcW w:w="1008" w:type="dxa"/>
            <w:shd w:val="clear" w:color="auto" w:fill="auto"/>
            <w:vAlign w:val="center"/>
          </w:tcPr>
          <w:p w14:paraId="4C629E05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E550BB7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AF6CE2" w14:textId="58F461A9" w:rsidR="00047650" w:rsidRPr="00047650" w:rsidRDefault="00912634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7.30</w:t>
            </w:r>
            <w:r w:rsidR="0004765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4D6686" w:rsidRPr="00047650" w14:paraId="32CE2FE4" w14:textId="77777777" w:rsidTr="00E26C27">
        <w:tc>
          <w:tcPr>
            <w:tcW w:w="1008" w:type="dxa"/>
            <w:shd w:val="clear" w:color="auto" w:fill="auto"/>
            <w:vAlign w:val="center"/>
          </w:tcPr>
          <w:p w14:paraId="600ACA65" w14:textId="77777777" w:rsidR="004D6686" w:rsidRPr="00047650" w:rsidRDefault="004D6686" w:rsidP="004D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9037B28" w14:textId="331F5973" w:rsidR="004D6686" w:rsidRPr="00047650" w:rsidRDefault="004D6686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9867AD" w14:textId="15E930EF" w:rsidR="004D6686" w:rsidRPr="00047650" w:rsidRDefault="004D6686" w:rsidP="004D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7.45 – 8.15</w:t>
            </w:r>
          </w:p>
        </w:tc>
      </w:tr>
      <w:tr w:rsidR="00047650" w:rsidRPr="00047650" w14:paraId="7F947E87" w14:textId="77777777" w:rsidTr="00E26C27">
        <w:tc>
          <w:tcPr>
            <w:tcW w:w="1008" w:type="dxa"/>
            <w:shd w:val="clear" w:color="auto" w:fill="auto"/>
            <w:vAlign w:val="center"/>
          </w:tcPr>
          <w:p w14:paraId="2B1001B7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01E92B0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EE2F2C" w14:textId="36B54BAB" w:rsidR="00047650" w:rsidRPr="00047650" w:rsidRDefault="00912634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8.15 - 8.30</w:t>
            </w:r>
          </w:p>
        </w:tc>
      </w:tr>
      <w:tr w:rsidR="00047650" w:rsidRPr="00047650" w14:paraId="05AEAC9F" w14:textId="77777777" w:rsidTr="00E26C27">
        <w:tc>
          <w:tcPr>
            <w:tcW w:w="1008" w:type="dxa"/>
            <w:shd w:val="clear" w:color="auto" w:fill="auto"/>
            <w:vAlign w:val="center"/>
          </w:tcPr>
          <w:p w14:paraId="7EC6EF2F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0D2DEE1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BD1A82" w14:textId="45A5F12B" w:rsidR="00047650" w:rsidRPr="00047650" w:rsidRDefault="00912634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9.00 - 9</w:t>
            </w:r>
            <w:r w:rsidR="0004765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047650" w:rsidRPr="00047650" w14:paraId="74F3B151" w14:textId="77777777" w:rsidTr="00E26C27">
        <w:tc>
          <w:tcPr>
            <w:tcW w:w="1008" w:type="dxa"/>
            <w:shd w:val="clear" w:color="auto" w:fill="auto"/>
            <w:vAlign w:val="center"/>
          </w:tcPr>
          <w:p w14:paraId="1920F681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09D62D2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учебно-тренировочные занятия по плану руководителей отряда, соревнования, игры дидактические и подвижные.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E4CF5B" w14:textId="05A5A957" w:rsidR="00047650" w:rsidRPr="00047650" w:rsidRDefault="00912634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9.30 - 12</w:t>
            </w:r>
            <w:r w:rsidR="0004765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47650" w:rsidRPr="00047650" w14:paraId="1302D960" w14:textId="77777777" w:rsidTr="00E26C27">
        <w:tc>
          <w:tcPr>
            <w:tcW w:w="1008" w:type="dxa"/>
            <w:shd w:val="clear" w:color="auto" w:fill="auto"/>
            <w:vAlign w:val="center"/>
          </w:tcPr>
          <w:p w14:paraId="43E679C5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BDA5274" w14:textId="4F2D486E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Закаливание: прием воздушных ванн, игры и развлечения на свежем воздухе.</w:t>
            </w:r>
            <w:r w:rsidR="00912634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Личное время.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9A2ED2" w14:textId="68D88D67" w:rsidR="00047650" w:rsidRPr="00047650" w:rsidRDefault="00912634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12.00 - 13.0</w:t>
            </w:r>
            <w:r w:rsidR="00047650"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650" w:rsidRPr="00047650" w14:paraId="1ED78B92" w14:textId="77777777" w:rsidTr="00E26C27">
        <w:tc>
          <w:tcPr>
            <w:tcW w:w="1008" w:type="dxa"/>
            <w:shd w:val="clear" w:color="auto" w:fill="auto"/>
            <w:vAlign w:val="center"/>
          </w:tcPr>
          <w:p w14:paraId="7EF957E5" w14:textId="1695B0A0" w:rsidR="00047650" w:rsidRPr="00047650" w:rsidRDefault="0040230D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EADDE89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3EFF5E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13.00 - 13.30</w:t>
            </w:r>
          </w:p>
        </w:tc>
      </w:tr>
      <w:tr w:rsidR="00047650" w:rsidRPr="00047650" w14:paraId="1063D0B9" w14:textId="77777777" w:rsidTr="00E26C27">
        <w:tc>
          <w:tcPr>
            <w:tcW w:w="1008" w:type="dxa"/>
            <w:shd w:val="clear" w:color="auto" w:fill="auto"/>
            <w:vAlign w:val="center"/>
          </w:tcPr>
          <w:p w14:paraId="4E123262" w14:textId="2C356E93" w:rsidR="00047650" w:rsidRPr="00047650" w:rsidRDefault="0040230D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B23CB58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Тихий час.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3CBE78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13.30 - 15.00</w:t>
            </w:r>
          </w:p>
        </w:tc>
      </w:tr>
      <w:tr w:rsidR="00047650" w:rsidRPr="00047650" w14:paraId="08ABCF8E" w14:textId="77777777" w:rsidTr="00E26C27">
        <w:tc>
          <w:tcPr>
            <w:tcW w:w="1008" w:type="dxa"/>
            <w:shd w:val="clear" w:color="auto" w:fill="auto"/>
            <w:vAlign w:val="center"/>
          </w:tcPr>
          <w:p w14:paraId="604AF57D" w14:textId="5E032425" w:rsidR="00047650" w:rsidRPr="00047650" w:rsidRDefault="0040230D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6B8A3AA" w14:textId="77777777" w:rsidR="00047650" w:rsidRPr="00047650" w:rsidRDefault="00047650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6B6FC5" w14:textId="77777777" w:rsidR="00047650" w:rsidRPr="00047650" w:rsidRDefault="00047650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15.00 - 15.30</w:t>
            </w:r>
          </w:p>
        </w:tc>
      </w:tr>
      <w:tr w:rsidR="00047650" w:rsidRPr="00047650" w14:paraId="1CB01025" w14:textId="77777777" w:rsidTr="00E26C27">
        <w:tc>
          <w:tcPr>
            <w:tcW w:w="1008" w:type="dxa"/>
            <w:shd w:val="clear" w:color="auto" w:fill="auto"/>
            <w:vAlign w:val="center"/>
          </w:tcPr>
          <w:p w14:paraId="42463F25" w14:textId="74514B4C" w:rsidR="00047650" w:rsidRPr="00047650" w:rsidRDefault="0040230D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BF15000" w14:textId="6E13F276" w:rsidR="00047650" w:rsidRPr="00047650" w:rsidRDefault="0040230D" w:rsidP="0004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96D683" w14:textId="406DDDEC" w:rsidR="00047650" w:rsidRPr="00047650" w:rsidRDefault="0040230D" w:rsidP="000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40230D" w:rsidRPr="00047650" w14:paraId="46DCA33C" w14:textId="77777777" w:rsidTr="00E26C27">
        <w:tc>
          <w:tcPr>
            <w:tcW w:w="1008" w:type="dxa"/>
            <w:shd w:val="clear" w:color="auto" w:fill="auto"/>
            <w:vAlign w:val="center"/>
          </w:tcPr>
          <w:p w14:paraId="56154597" w14:textId="4647C9FD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91BA087" w14:textId="4B1CBCFC" w:rsidR="0040230D" w:rsidRDefault="0040230D" w:rsidP="0040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Культурно-просветительское мероприятие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EA1963" w14:textId="5AAB3353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- 18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0230D" w:rsidRPr="00047650" w14:paraId="02A4D7BF" w14:textId="77777777" w:rsidTr="00E26C27">
        <w:tc>
          <w:tcPr>
            <w:tcW w:w="1008" w:type="dxa"/>
            <w:shd w:val="clear" w:color="auto" w:fill="auto"/>
            <w:vAlign w:val="center"/>
          </w:tcPr>
          <w:p w14:paraId="7957E663" w14:textId="3B6CBF77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C2E6EE2" w14:textId="77777777" w:rsidR="0040230D" w:rsidRPr="00047650" w:rsidRDefault="0040230D" w:rsidP="0040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60A4F3" w14:textId="41F28CD9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18.00 - 18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40230D" w:rsidRPr="00047650" w14:paraId="60EAB8A1" w14:textId="77777777" w:rsidTr="00E26C27">
        <w:tc>
          <w:tcPr>
            <w:tcW w:w="1008" w:type="dxa"/>
            <w:shd w:val="clear" w:color="auto" w:fill="auto"/>
            <w:vAlign w:val="center"/>
          </w:tcPr>
          <w:p w14:paraId="08F56938" w14:textId="311BFB0E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9D250FA" w14:textId="77777777" w:rsidR="0040230D" w:rsidRPr="00047650" w:rsidRDefault="0040230D" w:rsidP="0040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Культурно-массовые мероприятия 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796A2B" w14:textId="46BA80D1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18.30 - 19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4D6686" w:rsidRPr="00047650" w14:paraId="7FC6A573" w14:textId="77777777" w:rsidTr="00E26C27">
        <w:tc>
          <w:tcPr>
            <w:tcW w:w="1008" w:type="dxa"/>
            <w:shd w:val="clear" w:color="auto" w:fill="auto"/>
            <w:vAlign w:val="center"/>
          </w:tcPr>
          <w:p w14:paraId="27B9DD7E" w14:textId="3D893C1F" w:rsidR="004D6686" w:rsidRPr="00047650" w:rsidRDefault="004D6686" w:rsidP="004D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072FEEC" w14:textId="5E1D454A" w:rsidR="004D6686" w:rsidRPr="00047650" w:rsidRDefault="004D6686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AA5688" w14:textId="3352238C" w:rsidR="004D6686" w:rsidRPr="00047650" w:rsidRDefault="004D6686" w:rsidP="004D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19.30 - 21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0230D" w:rsidRPr="00047650" w14:paraId="44A6B48C" w14:textId="77777777" w:rsidTr="00E26C27">
        <w:tc>
          <w:tcPr>
            <w:tcW w:w="1008" w:type="dxa"/>
            <w:shd w:val="clear" w:color="auto" w:fill="auto"/>
            <w:vAlign w:val="center"/>
          </w:tcPr>
          <w:p w14:paraId="038B1D9B" w14:textId="18D4F1BE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AFB70B8" w14:textId="351C2C59" w:rsidR="0040230D" w:rsidRPr="00047650" w:rsidRDefault="0040230D" w:rsidP="0040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Сонник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1FF92A" w14:textId="7D989F29" w:rsidR="0040230D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21.00 - 21.15</w:t>
            </w:r>
          </w:p>
        </w:tc>
      </w:tr>
      <w:tr w:rsidR="0040230D" w:rsidRPr="00047650" w14:paraId="58C1DD49" w14:textId="77777777" w:rsidTr="00E26C27">
        <w:tc>
          <w:tcPr>
            <w:tcW w:w="1008" w:type="dxa"/>
            <w:shd w:val="clear" w:color="auto" w:fill="auto"/>
            <w:vAlign w:val="center"/>
          </w:tcPr>
          <w:p w14:paraId="3DC92451" w14:textId="7469E097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882FF6E" w14:textId="7BCB085F" w:rsidR="0040230D" w:rsidRDefault="0040230D" w:rsidP="0040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сбор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8E0E29" w14:textId="01DDED63" w:rsidR="0040230D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21.15 - 21.45</w:t>
            </w:r>
          </w:p>
        </w:tc>
      </w:tr>
      <w:tr w:rsidR="0040230D" w:rsidRPr="00047650" w14:paraId="33C8D0ED" w14:textId="77777777" w:rsidTr="00E26C27">
        <w:tc>
          <w:tcPr>
            <w:tcW w:w="1008" w:type="dxa"/>
            <w:shd w:val="clear" w:color="auto" w:fill="auto"/>
            <w:vAlign w:val="center"/>
          </w:tcPr>
          <w:p w14:paraId="02C62B56" w14:textId="5FCCFA3F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7792DC8" w14:textId="77777777" w:rsidR="0040230D" w:rsidRPr="00047650" w:rsidRDefault="0040230D" w:rsidP="0040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DDF33A" w14:textId="77777777" w:rsidR="0040230D" w:rsidRPr="00047650" w:rsidRDefault="0040230D" w:rsidP="0040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22.00</w:t>
            </w:r>
          </w:p>
        </w:tc>
      </w:tr>
    </w:tbl>
    <w:p w14:paraId="3A03EEFD" w14:textId="77777777" w:rsidR="00047650" w:rsidRPr="00047650" w:rsidRDefault="00047650" w:rsidP="00047650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844B88" w14:textId="77777777" w:rsidR="001606E3" w:rsidRDefault="00047650" w:rsidP="00E85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741A2479" w14:textId="77777777" w:rsidR="001606E3" w:rsidRDefault="001606E3" w:rsidP="00E85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0739F" w14:textId="77777777" w:rsidR="001606E3" w:rsidRDefault="001606E3" w:rsidP="00E85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CE8C3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91B6FC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E8C09E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3A90E4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0CB1D6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775FD0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81A88C" w14:textId="77777777" w:rsidR="00804A91" w:rsidRDefault="00804A91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F4200D" w14:textId="5E5705AD" w:rsidR="008D60AE" w:rsidRDefault="00A33397" w:rsidP="00A333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6E753F82" w14:textId="3E0C33FE" w:rsidR="00A33397" w:rsidRDefault="00A33397" w:rsidP="00A33397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 мероприятий в палаточном лагере «Волонтерская смена»</w:t>
      </w:r>
    </w:p>
    <w:p w14:paraId="147324E3" w14:textId="2DC24CD2" w:rsidR="008D60AE" w:rsidRPr="001606E3" w:rsidRDefault="001606E3" w:rsidP="001606E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Понедельник, 23 июня 2025 г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634"/>
        <w:gridCol w:w="1502"/>
      </w:tblGrid>
      <w:tr w:rsidR="0040230D" w:rsidRPr="00FD6E8A" w14:paraId="5E69905C" w14:textId="77777777" w:rsidTr="0040230D">
        <w:trPr>
          <w:trHeight w:val="1015"/>
        </w:trPr>
        <w:tc>
          <w:tcPr>
            <w:tcW w:w="1696" w:type="dxa"/>
            <w:shd w:val="clear" w:color="auto" w:fill="auto"/>
          </w:tcPr>
          <w:p w14:paraId="205AC6D9" w14:textId="77777777" w:rsidR="0040230D" w:rsidRPr="00FD6E8A" w:rsidRDefault="0040230D" w:rsidP="00FD6E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6634" w:type="dxa"/>
            <w:shd w:val="clear" w:color="auto" w:fill="auto"/>
          </w:tcPr>
          <w:p w14:paraId="558B3704" w14:textId="77777777" w:rsidR="0040230D" w:rsidRPr="00FD6E8A" w:rsidRDefault="0040230D" w:rsidP="00FD6E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02" w:type="dxa"/>
            <w:shd w:val="clear" w:color="auto" w:fill="auto"/>
          </w:tcPr>
          <w:p w14:paraId="6AA53184" w14:textId="77777777" w:rsidR="0040230D" w:rsidRPr="00FD6E8A" w:rsidRDefault="0040230D" w:rsidP="00FD6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</w:p>
        </w:tc>
      </w:tr>
      <w:tr w:rsidR="0040230D" w:rsidRPr="00FD6E8A" w14:paraId="65B594FE" w14:textId="77777777" w:rsidTr="0040230D">
        <w:trPr>
          <w:trHeight w:val="894"/>
        </w:trPr>
        <w:tc>
          <w:tcPr>
            <w:tcW w:w="1696" w:type="dxa"/>
            <w:shd w:val="clear" w:color="auto" w:fill="auto"/>
          </w:tcPr>
          <w:p w14:paraId="12D3F97C" w14:textId="77777777" w:rsidR="0040230D" w:rsidRPr="00FD6E8A" w:rsidRDefault="0040230D" w:rsidP="00FD6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6634" w:type="dxa"/>
            <w:shd w:val="clear" w:color="auto" w:fill="auto"/>
          </w:tcPr>
          <w:p w14:paraId="6916B847" w14:textId="2B871593" w:rsidR="0040230D" w:rsidRPr="00FD6E8A" w:rsidRDefault="0040230D" w:rsidP="00900B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Заезд. Размещение</w:t>
            </w:r>
            <w:r w:rsidR="00900B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экскурсия по лагерю.  </w:t>
            </w:r>
            <w:r w:rsidRPr="00FD6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Утренний огонек знакомств.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</w:tcPr>
          <w:p w14:paraId="45EB0F45" w14:textId="77777777" w:rsidR="0040230D" w:rsidRPr="00FD6E8A" w:rsidRDefault="0040230D" w:rsidP="00FD6E8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768788B3" w14:textId="77777777" w:rsidTr="0040230D">
        <w:trPr>
          <w:trHeight w:val="894"/>
        </w:trPr>
        <w:tc>
          <w:tcPr>
            <w:tcW w:w="1696" w:type="dxa"/>
            <w:shd w:val="clear" w:color="auto" w:fill="auto"/>
          </w:tcPr>
          <w:p w14:paraId="0221C6B1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34" w:type="dxa"/>
            <w:shd w:val="clear" w:color="auto" w:fill="auto"/>
          </w:tcPr>
          <w:p w14:paraId="64D035C9" w14:textId="200E823F" w:rsidR="0040230D" w:rsidRPr="00FD6E8A" w:rsidRDefault="0040230D" w:rsidP="00900B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осмотр. </w:t>
            </w:r>
          </w:p>
        </w:tc>
        <w:tc>
          <w:tcPr>
            <w:tcW w:w="1502" w:type="dxa"/>
            <w:shd w:val="clear" w:color="auto" w:fill="auto"/>
          </w:tcPr>
          <w:p w14:paraId="488A23AD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4CBD4C64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48942799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6634" w:type="dxa"/>
            <w:shd w:val="clear" w:color="auto" w:fill="auto"/>
          </w:tcPr>
          <w:p w14:paraId="76BFFA10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502" w:type="dxa"/>
            <w:shd w:val="clear" w:color="auto" w:fill="auto"/>
          </w:tcPr>
          <w:p w14:paraId="3325D085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21DCE9BA" w14:textId="77777777" w:rsidTr="004D6686">
        <w:trPr>
          <w:trHeight w:val="309"/>
        </w:trPr>
        <w:tc>
          <w:tcPr>
            <w:tcW w:w="1696" w:type="dxa"/>
            <w:shd w:val="clear" w:color="auto" w:fill="auto"/>
          </w:tcPr>
          <w:p w14:paraId="15287C83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6634" w:type="dxa"/>
            <w:shd w:val="clear" w:color="auto" w:fill="auto"/>
          </w:tcPr>
          <w:p w14:paraId="4D3D5B72" w14:textId="643102C3" w:rsidR="0040230D" w:rsidRPr="00FD6E8A" w:rsidRDefault="0040230D" w:rsidP="004D66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Линейка открытия лагеря.</w:t>
            </w:r>
            <w:r w:rsidRPr="00FD6E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</w:tcPr>
          <w:p w14:paraId="3DBD4A6C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763CD547" w14:textId="77777777" w:rsidTr="0040230D">
        <w:trPr>
          <w:trHeight w:val="1197"/>
        </w:trPr>
        <w:tc>
          <w:tcPr>
            <w:tcW w:w="1696" w:type="dxa"/>
            <w:shd w:val="clear" w:color="auto" w:fill="auto"/>
          </w:tcPr>
          <w:p w14:paraId="32FF4BE7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6634" w:type="dxa"/>
            <w:shd w:val="clear" w:color="auto" w:fill="auto"/>
          </w:tcPr>
          <w:p w14:paraId="070FB3C3" w14:textId="2F298D9A" w:rsidR="0040230D" w:rsidRPr="00FD6E8A" w:rsidRDefault="0040230D" w:rsidP="004D66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Инструктажи.</w:t>
            </w:r>
            <w:r w:rsidR="004D6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Знакомство с направлениями работы, формирование актива, утверждение плана работы, символики лагеря.</w:t>
            </w:r>
          </w:p>
        </w:tc>
        <w:tc>
          <w:tcPr>
            <w:tcW w:w="1502" w:type="dxa"/>
            <w:shd w:val="clear" w:color="auto" w:fill="auto"/>
          </w:tcPr>
          <w:p w14:paraId="64D5B991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502F33FA" w14:textId="77777777" w:rsidTr="0040230D">
        <w:trPr>
          <w:trHeight w:val="399"/>
        </w:trPr>
        <w:tc>
          <w:tcPr>
            <w:tcW w:w="1696" w:type="dxa"/>
            <w:shd w:val="clear" w:color="auto" w:fill="auto"/>
          </w:tcPr>
          <w:p w14:paraId="16CEF5CA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6634" w:type="dxa"/>
            <w:shd w:val="clear" w:color="auto" w:fill="auto"/>
          </w:tcPr>
          <w:p w14:paraId="1CB7F690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14:paraId="78C8F36A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0A1508AF" w14:textId="77777777" w:rsidTr="0040230D">
        <w:trPr>
          <w:trHeight w:val="477"/>
        </w:trPr>
        <w:tc>
          <w:tcPr>
            <w:tcW w:w="1696" w:type="dxa"/>
            <w:shd w:val="clear" w:color="auto" w:fill="auto"/>
          </w:tcPr>
          <w:p w14:paraId="3DE9CB12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634" w:type="dxa"/>
            <w:shd w:val="clear" w:color="auto" w:fill="auto"/>
          </w:tcPr>
          <w:p w14:paraId="4D2055CB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502" w:type="dxa"/>
            <w:shd w:val="clear" w:color="auto" w:fill="auto"/>
          </w:tcPr>
          <w:p w14:paraId="3E70D7D6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5D1DCA53" w14:textId="77777777" w:rsidTr="0040230D">
        <w:trPr>
          <w:trHeight w:val="427"/>
        </w:trPr>
        <w:tc>
          <w:tcPr>
            <w:tcW w:w="1696" w:type="dxa"/>
            <w:shd w:val="clear" w:color="auto" w:fill="auto"/>
          </w:tcPr>
          <w:p w14:paraId="63FAD02E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6634" w:type="dxa"/>
            <w:shd w:val="clear" w:color="auto" w:fill="auto"/>
          </w:tcPr>
          <w:p w14:paraId="28114DCD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14:paraId="1FDC2FAD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29982920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5AE7C11F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634" w:type="dxa"/>
            <w:shd w:val="clear" w:color="auto" w:fill="auto"/>
          </w:tcPr>
          <w:p w14:paraId="07E89C7B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502" w:type="dxa"/>
            <w:shd w:val="clear" w:color="auto" w:fill="auto"/>
          </w:tcPr>
          <w:p w14:paraId="677C60BD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02C7A40D" w14:textId="77777777" w:rsidTr="0040230D">
        <w:trPr>
          <w:trHeight w:val="787"/>
        </w:trPr>
        <w:tc>
          <w:tcPr>
            <w:tcW w:w="1696" w:type="dxa"/>
            <w:shd w:val="clear" w:color="auto" w:fill="auto"/>
          </w:tcPr>
          <w:p w14:paraId="4D6E81C6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15.30-16.00</w:t>
            </w:r>
          </w:p>
        </w:tc>
        <w:tc>
          <w:tcPr>
            <w:tcW w:w="6634" w:type="dxa"/>
            <w:shd w:val="clear" w:color="auto" w:fill="auto"/>
          </w:tcPr>
          <w:p w14:paraId="237557E8" w14:textId="7C5ECDF0" w:rsidR="0040230D" w:rsidRPr="00FD6E8A" w:rsidRDefault="004D6686" w:rsidP="004D66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</w:tc>
        <w:tc>
          <w:tcPr>
            <w:tcW w:w="1502" w:type="dxa"/>
            <w:shd w:val="clear" w:color="auto" w:fill="auto"/>
          </w:tcPr>
          <w:p w14:paraId="6B039067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69430899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4DB7273D" w14:textId="53B7ED05" w:rsidR="0040230D" w:rsidRPr="00FD6E8A" w:rsidRDefault="004D6686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40230D" w:rsidRPr="00FD6E8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34" w:type="dxa"/>
            <w:shd w:val="clear" w:color="auto" w:fill="auto"/>
          </w:tcPr>
          <w:p w14:paraId="06692901" w14:textId="73DB87CB" w:rsidR="0040230D" w:rsidRPr="00FD6E8A" w:rsidRDefault="00795D06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4D66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шагать</w:t>
            </w:r>
            <w:r w:rsidR="004D66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2" w:type="dxa"/>
            <w:shd w:val="clear" w:color="auto" w:fill="auto"/>
          </w:tcPr>
          <w:p w14:paraId="18AABDE0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538B8B84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12F3E292" w14:textId="654C1886" w:rsidR="0040230D" w:rsidRPr="00FD6E8A" w:rsidRDefault="004D6686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="0040230D"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634" w:type="dxa"/>
            <w:shd w:val="clear" w:color="auto" w:fill="auto"/>
          </w:tcPr>
          <w:p w14:paraId="3147BD0D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Ужин. </w:t>
            </w:r>
          </w:p>
        </w:tc>
        <w:tc>
          <w:tcPr>
            <w:tcW w:w="1502" w:type="dxa"/>
            <w:shd w:val="clear" w:color="auto" w:fill="auto"/>
          </w:tcPr>
          <w:p w14:paraId="4CCC454D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05A90A39" w14:textId="77777777" w:rsidTr="0040230D">
        <w:trPr>
          <w:trHeight w:val="606"/>
        </w:trPr>
        <w:tc>
          <w:tcPr>
            <w:tcW w:w="1696" w:type="dxa"/>
            <w:shd w:val="clear" w:color="auto" w:fill="auto"/>
          </w:tcPr>
          <w:p w14:paraId="2B741A0D" w14:textId="0D6AF416" w:rsidR="0040230D" w:rsidRPr="00FD6E8A" w:rsidRDefault="004D6686" w:rsidP="0040230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18.30- 19.3</w:t>
            </w:r>
            <w:r w:rsidR="0040230D" w:rsidRPr="00FD6E8A">
              <w:rPr>
                <w:sz w:val="28"/>
                <w:szCs w:val="28"/>
              </w:rPr>
              <w:t>0</w:t>
            </w:r>
          </w:p>
        </w:tc>
        <w:tc>
          <w:tcPr>
            <w:tcW w:w="6634" w:type="dxa"/>
            <w:shd w:val="clear" w:color="auto" w:fill="auto"/>
          </w:tcPr>
          <w:p w14:paraId="2018290F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мероприятие «Встреча</w:t>
            </w:r>
            <w:r w:rsidRPr="00FD6E8A">
              <w:rPr>
                <w:sz w:val="28"/>
                <w:szCs w:val="28"/>
              </w:rPr>
              <w:t xml:space="preserve"> с музыкой</w:t>
            </w:r>
            <w:r>
              <w:rPr>
                <w:sz w:val="28"/>
                <w:szCs w:val="28"/>
              </w:rPr>
              <w:t xml:space="preserve">. </w:t>
            </w:r>
            <w:r w:rsidRPr="00FD6E8A">
              <w:rPr>
                <w:sz w:val="28"/>
                <w:szCs w:val="28"/>
              </w:rPr>
              <w:t>Алло, мы ищем таланты!»</w:t>
            </w:r>
          </w:p>
        </w:tc>
        <w:tc>
          <w:tcPr>
            <w:tcW w:w="1502" w:type="dxa"/>
            <w:shd w:val="clear" w:color="auto" w:fill="auto"/>
          </w:tcPr>
          <w:p w14:paraId="4B8D4551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71FDFD02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40F9DF5C" w14:textId="7372232D" w:rsidR="0040230D" w:rsidRPr="00FD6E8A" w:rsidRDefault="004D6686" w:rsidP="004D66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0230D" w:rsidRPr="00FD6E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0230D" w:rsidRPr="00FD6E8A">
              <w:rPr>
                <w:sz w:val="28"/>
                <w:szCs w:val="28"/>
              </w:rPr>
              <w:t>0- 21.00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CFA9E2B" w14:textId="092F99B5" w:rsidR="0040230D" w:rsidRPr="00FD6E8A" w:rsidRDefault="004D6686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02" w:type="dxa"/>
            <w:shd w:val="clear" w:color="auto" w:fill="auto"/>
          </w:tcPr>
          <w:p w14:paraId="28A8E24A" w14:textId="77777777" w:rsidR="0040230D" w:rsidRPr="00FD6E8A" w:rsidRDefault="0040230D" w:rsidP="0040230D">
            <w:pPr>
              <w:pStyle w:val="a3"/>
              <w:rPr>
                <w:sz w:val="28"/>
                <w:szCs w:val="28"/>
              </w:rPr>
            </w:pPr>
          </w:p>
        </w:tc>
      </w:tr>
      <w:tr w:rsidR="0040230D" w:rsidRPr="00FD6E8A" w14:paraId="7A5C3A98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37E0248C" w14:textId="6EE7F491" w:rsidR="0040230D" w:rsidRPr="00FD6E8A" w:rsidRDefault="004D6686" w:rsidP="00402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6634" w:type="dxa"/>
            <w:shd w:val="clear" w:color="auto" w:fill="auto"/>
          </w:tcPr>
          <w:p w14:paraId="2CE6DB36" w14:textId="1C98F282" w:rsidR="0040230D" w:rsidRPr="00FD6E8A" w:rsidRDefault="004D6686" w:rsidP="00402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Сонник</w:t>
            </w:r>
          </w:p>
        </w:tc>
        <w:tc>
          <w:tcPr>
            <w:tcW w:w="1502" w:type="dxa"/>
            <w:shd w:val="clear" w:color="auto" w:fill="auto"/>
          </w:tcPr>
          <w:p w14:paraId="23F7F419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74CFE197" w14:textId="77777777" w:rsidTr="0040230D">
        <w:trPr>
          <w:trHeight w:val="848"/>
        </w:trPr>
        <w:tc>
          <w:tcPr>
            <w:tcW w:w="1696" w:type="dxa"/>
            <w:shd w:val="clear" w:color="auto" w:fill="auto"/>
          </w:tcPr>
          <w:p w14:paraId="3F40DF6A" w14:textId="375E337B" w:rsidR="0040230D" w:rsidRPr="00FD6E8A" w:rsidRDefault="004D6686" w:rsidP="004023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21.15-21.45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6C7CBA3" w14:textId="41F1C595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огонёк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Как здорово, 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что все мы здесь сегодня собрались»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2" w:type="dxa"/>
            <w:shd w:val="clear" w:color="auto" w:fill="auto"/>
          </w:tcPr>
          <w:p w14:paraId="767154D2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56DDBA84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660E4DDF" w14:textId="493A5366" w:rsidR="0040230D" w:rsidRPr="00FD6E8A" w:rsidRDefault="004D6686" w:rsidP="0040230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  <w:r w:rsidR="0040230D">
              <w:rPr>
                <w:sz w:val="28"/>
                <w:szCs w:val="28"/>
              </w:rPr>
              <w:t>-2</w:t>
            </w:r>
            <w:r w:rsidR="0040230D" w:rsidRPr="00FD6E8A">
              <w:rPr>
                <w:sz w:val="28"/>
                <w:szCs w:val="28"/>
              </w:rPr>
              <w:t>2.00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DCE5321" w14:textId="26A1050C" w:rsidR="0040230D" w:rsidRPr="00FD6E8A" w:rsidRDefault="001606E3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сбор,</w:t>
            </w:r>
            <w:r w:rsidR="0040230D"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сну.</w:t>
            </w:r>
          </w:p>
        </w:tc>
        <w:tc>
          <w:tcPr>
            <w:tcW w:w="1502" w:type="dxa"/>
            <w:shd w:val="clear" w:color="auto" w:fill="auto"/>
          </w:tcPr>
          <w:p w14:paraId="6E3087FC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0230D" w:rsidRPr="00FD6E8A" w14:paraId="1DD28342" w14:textId="77777777" w:rsidTr="0040230D">
        <w:trPr>
          <w:trHeight w:val="500"/>
        </w:trPr>
        <w:tc>
          <w:tcPr>
            <w:tcW w:w="1696" w:type="dxa"/>
            <w:shd w:val="clear" w:color="auto" w:fill="auto"/>
          </w:tcPr>
          <w:p w14:paraId="1349506B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22.00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E9ED303" w14:textId="77777777" w:rsidR="0040230D" w:rsidRPr="00FD6E8A" w:rsidRDefault="0040230D" w:rsidP="004023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502" w:type="dxa"/>
            <w:shd w:val="clear" w:color="auto" w:fill="auto"/>
          </w:tcPr>
          <w:p w14:paraId="0742841A" w14:textId="77777777" w:rsidR="0040230D" w:rsidRPr="00FD6E8A" w:rsidRDefault="0040230D" w:rsidP="0040230D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0C5FC8C6" w14:textId="1B1F2B6E" w:rsidR="008D60AE" w:rsidRPr="00A33397" w:rsidRDefault="001606E3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Вторник, 24 июня 2025</w:t>
      </w:r>
      <w:r w:rsidR="00A3339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6553"/>
        <w:gridCol w:w="1540"/>
      </w:tblGrid>
      <w:tr w:rsidR="001606E3" w:rsidRPr="00FD6E8A" w14:paraId="083CE953" w14:textId="77777777" w:rsidTr="001606E3">
        <w:trPr>
          <w:trHeight w:val="672"/>
        </w:trPr>
        <w:tc>
          <w:tcPr>
            <w:tcW w:w="1806" w:type="dxa"/>
            <w:shd w:val="clear" w:color="auto" w:fill="auto"/>
          </w:tcPr>
          <w:p w14:paraId="51A604B5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53" w:type="dxa"/>
            <w:shd w:val="clear" w:color="auto" w:fill="auto"/>
          </w:tcPr>
          <w:p w14:paraId="690F771B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40" w:type="dxa"/>
            <w:shd w:val="clear" w:color="auto" w:fill="auto"/>
          </w:tcPr>
          <w:p w14:paraId="28315955" w14:textId="77777777" w:rsidR="001606E3" w:rsidRPr="00FD6E8A" w:rsidRDefault="001606E3" w:rsidP="00FD6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606E3" w:rsidRPr="00FD6E8A" w14:paraId="1D24F158" w14:textId="77777777" w:rsidTr="001606E3">
        <w:trPr>
          <w:trHeight w:val="343"/>
        </w:trPr>
        <w:tc>
          <w:tcPr>
            <w:tcW w:w="1806" w:type="dxa"/>
            <w:shd w:val="clear" w:color="auto" w:fill="auto"/>
          </w:tcPr>
          <w:p w14:paraId="23CFC7A8" w14:textId="21A9C3FE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6553" w:type="dxa"/>
            <w:shd w:val="clear" w:color="auto" w:fill="auto"/>
          </w:tcPr>
          <w:p w14:paraId="752B3BD7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540" w:type="dxa"/>
            <w:shd w:val="clear" w:color="auto" w:fill="auto"/>
          </w:tcPr>
          <w:p w14:paraId="1BCCDC1C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2834811C" w14:textId="77777777" w:rsidTr="001606E3">
        <w:trPr>
          <w:trHeight w:val="328"/>
        </w:trPr>
        <w:tc>
          <w:tcPr>
            <w:tcW w:w="1806" w:type="dxa"/>
            <w:shd w:val="clear" w:color="auto" w:fill="auto"/>
          </w:tcPr>
          <w:p w14:paraId="2D4B8846" w14:textId="2F678922" w:rsidR="001606E3" w:rsidRPr="00FD6E8A" w:rsidRDefault="001606E3" w:rsidP="001606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7.30-7.45</w:t>
            </w:r>
          </w:p>
        </w:tc>
        <w:tc>
          <w:tcPr>
            <w:tcW w:w="6553" w:type="dxa"/>
            <w:shd w:val="clear" w:color="auto" w:fill="auto"/>
          </w:tcPr>
          <w:p w14:paraId="45B7ADF6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540" w:type="dxa"/>
            <w:shd w:val="clear" w:color="auto" w:fill="auto"/>
          </w:tcPr>
          <w:p w14:paraId="47411E4E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2FDF27AC" w14:textId="77777777" w:rsidTr="001606E3">
        <w:trPr>
          <w:trHeight w:val="672"/>
        </w:trPr>
        <w:tc>
          <w:tcPr>
            <w:tcW w:w="1806" w:type="dxa"/>
            <w:shd w:val="clear" w:color="auto" w:fill="auto"/>
          </w:tcPr>
          <w:p w14:paraId="0149E2CC" w14:textId="53867F33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  <w:tc>
          <w:tcPr>
            <w:tcW w:w="6553" w:type="dxa"/>
            <w:shd w:val="clear" w:color="auto" w:fill="auto"/>
          </w:tcPr>
          <w:p w14:paraId="0A8E5480" w14:textId="6BF5335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540" w:type="dxa"/>
            <w:shd w:val="clear" w:color="auto" w:fill="auto"/>
          </w:tcPr>
          <w:p w14:paraId="3A642B55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4B4D63B5" w14:textId="77777777" w:rsidTr="001606E3">
        <w:trPr>
          <w:trHeight w:val="343"/>
        </w:trPr>
        <w:tc>
          <w:tcPr>
            <w:tcW w:w="1806" w:type="dxa"/>
            <w:shd w:val="clear" w:color="auto" w:fill="auto"/>
          </w:tcPr>
          <w:p w14:paraId="1F01ADBB" w14:textId="78B7498E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  <w:tc>
          <w:tcPr>
            <w:tcW w:w="6553" w:type="dxa"/>
            <w:shd w:val="clear" w:color="auto" w:fill="auto"/>
          </w:tcPr>
          <w:p w14:paraId="1E7293E9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540" w:type="dxa"/>
            <w:shd w:val="clear" w:color="auto" w:fill="auto"/>
          </w:tcPr>
          <w:p w14:paraId="3AB84C21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20F13833" w14:textId="77777777" w:rsidTr="001606E3">
        <w:trPr>
          <w:trHeight w:val="328"/>
        </w:trPr>
        <w:tc>
          <w:tcPr>
            <w:tcW w:w="1806" w:type="dxa"/>
            <w:shd w:val="clear" w:color="auto" w:fill="auto"/>
          </w:tcPr>
          <w:p w14:paraId="72F6E8CC" w14:textId="7539AFC5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53" w:type="dxa"/>
            <w:shd w:val="clear" w:color="auto" w:fill="auto"/>
          </w:tcPr>
          <w:p w14:paraId="054DD658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540" w:type="dxa"/>
            <w:shd w:val="clear" w:color="auto" w:fill="auto"/>
          </w:tcPr>
          <w:p w14:paraId="1743D93A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56B78726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3069E423" w14:textId="4034129C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0 – 10.00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6961F146" w14:textId="491308B7" w:rsidR="001606E3" w:rsidRPr="00FD6E8A" w:rsidRDefault="001606E3" w:rsidP="001606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«Навигаторы добрых дел», «Тренинг для волонтеров новичков»</w:t>
            </w:r>
          </w:p>
        </w:tc>
        <w:tc>
          <w:tcPr>
            <w:tcW w:w="1540" w:type="dxa"/>
            <w:shd w:val="clear" w:color="auto" w:fill="auto"/>
          </w:tcPr>
          <w:p w14:paraId="46A22D7A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4272E6FE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59C890DF" w14:textId="77777777" w:rsidR="001606E3" w:rsidRPr="00E25DB4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DB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7E6AB391" w14:textId="42D5C8F8" w:rsidR="001606E3" w:rsidRPr="00E25DB4" w:rsidRDefault="001606E3" w:rsidP="001606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 (оказание помощи ветеранам ВОВ и труда)</w:t>
            </w:r>
          </w:p>
        </w:tc>
        <w:tc>
          <w:tcPr>
            <w:tcW w:w="1540" w:type="dxa"/>
            <w:shd w:val="clear" w:color="auto" w:fill="auto"/>
          </w:tcPr>
          <w:p w14:paraId="34D3F536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073C5AA4" w14:textId="77777777" w:rsidTr="001606E3">
        <w:trPr>
          <w:trHeight w:val="836"/>
        </w:trPr>
        <w:tc>
          <w:tcPr>
            <w:tcW w:w="1806" w:type="dxa"/>
            <w:shd w:val="clear" w:color="auto" w:fill="auto"/>
          </w:tcPr>
          <w:p w14:paraId="4D1477F6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254B0278" w14:textId="30FA61D2" w:rsidR="001606E3" w:rsidRPr="00FD6E8A" w:rsidRDefault="001606E3" w:rsidP="00FD6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на асфальте </w:t>
            </w:r>
          </w:p>
        </w:tc>
        <w:tc>
          <w:tcPr>
            <w:tcW w:w="1540" w:type="dxa"/>
            <w:shd w:val="clear" w:color="auto" w:fill="auto"/>
          </w:tcPr>
          <w:p w14:paraId="2AB89BC3" w14:textId="77777777" w:rsidR="001606E3" w:rsidRPr="00FD6E8A" w:rsidRDefault="001606E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E3" w:rsidRPr="00FD6E8A" w14:paraId="64B599E2" w14:textId="77777777" w:rsidTr="001606E3">
        <w:trPr>
          <w:trHeight w:val="287"/>
        </w:trPr>
        <w:tc>
          <w:tcPr>
            <w:tcW w:w="1806" w:type="dxa"/>
            <w:shd w:val="clear" w:color="auto" w:fill="auto"/>
          </w:tcPr>
          <w:p w14:paraId="316DEE0A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6553" w:type="dxa"/>
            <w:shd w:val="clear" w:color="auto" w:fill="auto"/>
          </w:tcPr>
          <w:p w14:paraId="6151D2C4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419DFB11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2194D6A2" w14:textId="77777777" w:rsidTr="001606E3">
        <w:trPr>
          <w:trHeight w:val="350"/>
        </w:trPr>
        <w:tc>
          <w:tcPr>
            <w:tcW w:w="1806" w:type="dxa"/>
            <w:shd w:val="clear" w:color="auto" w:fill="auto"/>
          </w:tcPr>
          <w:p w14:paraId="25DD63B9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553" w:type="dxa"/>
            <w:shd w:val="clear" w:color="auto" w:fill="auto"/>
          </w:tcPr>
          <w:p w14:paraId="394763E9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540" w:type="dxa"/>
            <w:shd w:val="clear" w:color="auto" w:fill="auto"/>
          </w:tcPr>
          <w:p w14:paraId="18DE41F3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44DC1528" w14:textId="77777777" w:rsidTr="001606E3">
        <w:trPr>
          <w:trHeight w:val="836"/>
        </w:trPr>
        <w:tc>
          <w:tcPr>
            <w:tcW w:w="1806" w:type="dxa"/>
            <w:shd w:val="clear" w:color="auto" w:fill="auto"/>
          </w:tcPr>
          <w:p w14:paraId="65FAB6AD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6553" w:type="dxa"/>
            <w:shd w:val="clear" w:color="auto" w:fill="auto"/>
          </w:tcPr>
          <w:p w14:paraId="5E3F0308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14:paraId="48C190C8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20BA62FA" w14:textId="77777777" w:rsidTr="001606E3">
        <w:trPr>
          <w:trHeight w:val="441"/>
        </w:trPr>
        <w:tc>
          <w:tcPr>
            <w:tcW w:w="1806" w:type="dxa"/>
            <w:shd w:val="clear" w:color="auto" w:fill="auto"/>
          </w:tcPr>
          <w:p w14:paraId="4A248AD4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553" w:type="dxa"/>
            <w:shd w:val="clear" w:color="auto" w:fill="auto"/>
          </w:tcPr>
          <w:p w14:paraId="76EEC50C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540" w:type="dxa"/>
            <w:shd w:val="clear" w:color="auto" w:fill="auto"/>
          </w:tcPr>
          <w:p w14:paraId="4577D1DA" w14:textId="77777777" w:rsidR="001606E3" w:rsidRPr="00FD6E8A" w:rsidRDefault="001606E3" w:rsidP="00E25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606E3" w:rsidRPr="00FD6E8A" w14:paraId="08899B4C" w14:textId="77777777" w:rsidTr="00EC0433">
        <w:trPr>
          <w:trHeight w:val="363"/>
        </w:trPr>
        <w:tc>
          <w:tcPr>
            <w:tcW w:w="1806" w:type="dxa"/>
            <w:shd w:val="clear" w:color="auto" w:fill="auto"/>
          </w:tcPr>
          <w:p w14:paraId="2973CEF0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15.30-16.00</w:t>
            </w:r>
          </w:p>
        </w:tc>
        <w:tc>
          <w:tcPr>
            <w:tcW w:w="6553" w:type="dxa"/>
            <w:shd w:val="clear" w:color="auto" w:fill="auto"/>
          </w:tcPr>
          <w:p w14:paraId="5AD696EA" w14:textId="1CFAE048" w:rsidR="001606E3" w:rsidRPr="00FD6E8A" w:rsidRDefault="001606E3" w:rsidP="001606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</w:tc>
        <w:tc>
          <w:tcPr>
            <w:tcW w:w="1540" w:type="dxa"/>
            <w:shd w:val="clear" w:color="auto" w:fill="auto"/>
          </w:tcPr>
          <w:p w14:paraId="45C3EDE1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312E3F2F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22175BD2" w14:textId="2BC3B15A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6553" w:type="dxa"/>
            <w:shd w:val="clear" w:color="auto" w:fill="auto"/>
          </w:tcPr>
          <w:p w14:paraId="752A5D61" w14:textId="58F44388" w:rsidR="001606E3" w:rsidRPr="00E25DB4" w:rsidRDefault="001606E3" w:rsidP="001606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«Счастливый случай»</w:t>
            </w:r>
          </w:p>
        </w:tc>
        <w:tc>
          <w:tcPr>
            <w:tcW w:w="1540" w:type="dxa"/>
            <w:shd w:val="clear" w:color="auto" w:fill="auto"/>
          </w:tcPr>
          <w:p w14:paraId="30AE7E41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173444F0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65CD2A2C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17.00-18.00</w:t>
            </w:r>
          </w:p>
        </w:tc>
        <w:tc>
          <w:tcPr>
            <w:tcW w:w="6553" w:type="dxa"/>
            <w:shd w:val="clear" w:color="auto" w:fill="auto"/>
          </w:tcPr>
          <w:p w14:paraId="0AD7BEFE" w14:textId="7AE7D471" w:rsidR="001606E3" w:rsidRPr="00FD6E8A" w:rsidRDefault="00A33397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«Кукольный театр»</w:t>
            </w:r>
          </w:p>
        </w:tc>
        <w:tc>
          <w:tcPr>
            <w:tcW w:w="1540" w:type="dxa"/>
            <w:shd w:val="clear" w:color="auto" w:fill="auto"/>
          </w:tcPr>
          <w:p w14:paraId="115C2641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42D6B8B7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7E756D89" w14:textId="41C30C32" w:rsidR="001606E3" w:rsidRPr="00FD6E8A" w:rsidRDefault="00A33397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="001606E3"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53" w:type="dxa"/>
            <w:shd w:val="clear" w:color="auto" w:fill="auto"/>
          </w:tcPr>
          <w:p w14:paraId="79F8235E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540" w:type="dxa"/>
            <w:shd w:val="clear" w:color="auto" w:fill="auto"/>
          </w:tcPr>
          <w:p w14:paraId="099561D4" w14:textId="77777777" w:rsidR="001606E3" w:rsidRPr="00FD6E8A" w:rsidRDefault="001606E3" w:rsidP="00E25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606E3" w:rsidRPr="00FD6E8A" w14:paraId="6E3BBFC7" w14:textId="77777777" w:rsidTr="001606E3">
        <w:trPr>
          <w:trHeight w:val="582"/>
        </w:trPr>
        <w:tc>
          <w:tcPr>
            <w:tcW w:w="1806" w:type="dxa"/>
            <w:shd w:val="clear" w:color="auto" w:fill="auto"/>
          </w:tcPr>
          <w:p w14:paraId="42790EE2" w14:textId="6EEF1DC2" w:rsidR="001606E3" w:rsidRPr="00FD6E8A" w:rsidRDefault="00A33397" w:rsidP="00E25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18.30- 19.3</w:t>
            </w:r>
            <w:r w:rsidR="001606E3" w:rsidRPr="00FD6E8A">
              <w:rPr>
                <w:sz w:val="28"/>
                <w:szCs w:val="28"/>
              </w:rPr>
              <w:t>0</w:t>
            </w:r>
          </w:p>
        </w:tc>
        <w:tc>
          <w:tcPr>
            <w:tcW w:w="6553" w:type="dxa"/>
            <w:shd w:val="clear" w:color="auto" w:fill="auto"/>
          </w:tcPr>
          <w:p w14:paraId="393CDC1A" w14:textId="03030E17" w:rsidR="001606E3" w:rsidRPr="00FD6E8A" w:rsidRDefault="00A33397" w:rsidP="00E25D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с играми и конкурсами</w:t>
            </w:r>
          </w:p>
        </w:tc>
        <w:tc>
          <w:tcPr>
            <w:tcW w:w="1540" w:type="dxa"/>
            <w:shd w:val="clear" w:color="auto" w:fill="auto"/>
          </w:tcPr>
          <w:p w14:paraId="7068596E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1A29B5E9" w14:textId="77777777" w:rsidTr="001606E3">
        <w:trPr>
          <w:trHeight w:val="508"/>
        </w:trPr>
        <w:tc>
          <w:tcPr>
            <w:tcW w:w="1806" w:type="dxa"/>
            <w:shd w:val="clear" w:color="auto" w:fill="auto"/>
          </w:tcPr>
          <w:p w14:paraId="05392803" w14:textId="61897D4B" w:rsidR="001606E3" w:rsidRPr="00FD6E8A" w:rsidRDefault="00A33397" w:rsidP="00A33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7CC0B229" w14:textId="0CC45596" w:rsidR="001606E3" w:rsidRPr="00FD6E8A" w:rsidRDefault="00A33397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40" w:type="dxa"/>
            <w:shd w:val="clear" w:color="auto" w:fill="auto"/>
          </w:tcPr>
          <w:p w14:paraId="4A61849F" w14:textId="77777777" w:rsidR="001606E3" w:rsidRPr="00FD6E8A" w:rsidRDefault="001606E3" w:rsidP="00E25DB4">
            <w:pPr>
              <w:pStyle w:val="a3"/>
              <w:rPr>
                <w:sz w:val="28"/>
                <w:szCs w:val="28"/>
              </w:rPr>
            </w:pPr>
          </w:p>
        </w:tc>
      </w:tr>
      <w:tr w:rsidR="001606E3" w:rsidRPr="00FD6E8A" w14:paraId="3D835C17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4D345F92" w14:textId="2E163850" w:rsidR="001606E3" w:rsidRPr="00FD6E8A" w:rsidRDefault="00A33397" w:rsidP="00E25D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6553" w:type="dxa"/>
            <w:shd w:val="clear" w:color="auto" w:fill="auto"/>
          </w:tcPr>
          <w:p w14:paraId="6D433928" w14:textId="3EA6B17C" w:rsidR="001606E3" w:rsidRPr="00FD6E8A" w:rsidRDefault="00A33397" w:rsidP="00E25D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Сонник</w:t>
            </w:r>
          </w:p>
        </w:tc>
        <w:tc>
          <w:tcPr>
            <w:tcW w:w="1540" w:type="dxa"/>
            <w:shd w:val="clear" w:color="auto" w:fill="auto"/>
          </w:tcPr>
          <w:p w14:paraId="30DA3080" w14:textId="77777777" w:rsidR="001606E3" w:rsidRPr="00FD6E8A" w:rsidRDefault="001606E3" w:rsidP="00E25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1FFBB9D2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7370C408" w14:textId="75D21AEB" w:rsidR="00A33397" w:rsidRPr="00FD6E8A" w:rsidRDefault="00A33397" w:rsidP="00A33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21.15-21.45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481D5367" w14:textId="77777777" w:rsidR="00A33397" w:rsidRPr="00FD6E8A" w:rsidRDefault="00A33397" w:rsidP="00A33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огонёк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«Мои увлечения».</w:t>
            </w:r>
          </w:p>
        </w:tc>
        <w:tc>
          <w:tcPr>
            <w:tcW w:w="1540" w:type="dxa"/>
            <w:shd w:val="clear" w:color="auto" w:fill="auto"/>
          </w:tcPr>
          <w:p w14:paraId="5997649D" w14:textId="77777777" w:rsidR="00A33397" w:rsidRPr="00FD6E8A" w:rsidRDefault="00A33397" w:rsidP="00A333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606E3" w:rsidRPr="00FD6E8A" w14:paraId="4CD42834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17147E84" w14:textId="5BE2716F" w:rsidR="001606E3" w:rsidRPr="00FD6E8A" w:rsidRDefault="00A33397" w:rsidP="00E25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  <w:r w:rsidR="001606E3" w:rsidRPr="00FD6E8A">
              <w:rPr>
                <w:sz w:val="28"/>
                <w:szCs w:val="28"/>
              </w:rPr>
              <w:t xml:space="preserve"> - 22.00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08463D89" w14:textId="34220AAE" w:rsidR="001606E3" w:rsidRPr="00FD6E8A" w:rsidRDefault="00A33397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сбор,</w:t>
            </w:r>
            <w:r w:rsidR="001606E3"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сну.</w:t>
            </w:r>
          </w:p>
        </w:tc>
        <w:tc>
          <w:tcPr>
            <w:tcW w:w="1540" w:type="dxa"/>
            <w:shd w:val="clear" w:color="auto" w:fill="auto"/>
          </w:tcPr>
          <w:p w14:paraId="44109FED" w14:textId="77777777" w:rsidR="001606E3" w:rsidRPr="00FD6E8A" w:rsidRDefault="001606E3" w:rsidP="00E25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606E3" w:rsidRPr="00FD6E8A" w14:paraId="0B40856B" w14:textId="77777777" w:rsidTr="001606E3">
        <w:trPr>
          <w:trHeight w:val="493"/>
        </w:trPr>
        <w:tc>
          <w:tcPr>
            <w:tcW w:w="1806" w:type="dxa"/>
            <w:shd w:val="clear" w:color="auto" w:fill="auto"/>
          </w:tcPr>
          <w:p w14:paraId="02173C52" w14:textId="77777777" w:rsidR="001606E3" w:rsidRPr="00FD6E8A" w:rsidRDefault="001606E3" w:rsidP="00E25DB4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22.00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5071B8B4" w14:textId="77777777" w:rsidR="001606E3" w:rsidRPr="00FD6E8A" w:rsidRDefault="001606E3" w:rsidP="00E25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540" w:type="dxa"/>
            <w:shd w:val="clear" w:color="auto" w:fill="auto"/>
          </w:tcPr>
          <w:p w14:paraId="4BB5746E" w14:textId="77777777" w:rsidR="001606E3" w:rsidRPr="00FD6E8A" w:rsidRDefault="001606E3" w:rsidP="00E25DB4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5411C5DD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6AA36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BA055" w14:textId="38D86A66" w:rsidR="008D60AE" w:rsidRPr="00A33397" w:rsidRDefault="008D60AE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Среда, </w:t>
      </w:r>
      <w:r w:rsidR="00A33397">
        <w:rPr>
          <w:rFonts w:ascii="Times New Roman" w:hAnsi="Times New Roman" w:cs="Times New Roman"/>
          <w:b/>
          <w:sz w:val="28"/>
          <w:szCs w:val="28"/>
        </w:rPr>
        <w:t>25 июня 2025 г.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6533"/>
        <w:gridCol w:w="1518"/>
      </w:tblGrid>
      <w:tr w:rsidR="00A33397" w:rsidRPr="00FD6E8A" w14:paraId="34966DBD" w14:textId="77777777" w:rsidTr="00A33397">
        <w:trPr>
          <w:trHeight w:val="676"/>
        </w:trPr>
        <w:tc>
          <w:tcPr>
            <w:tcW w:w="1826" w:type="dxa"/>
            <w:shd w:val="clear" w:color="auto" w:fill="auto"/>
          </w:tcPr>
          <w:p w14:paraId="4DC2A63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33" w:type="dxa"/>
            <w:shd w:val="clear" w:color="auto" w:fill="auto"/>
          </w:tcPr>
          <w:p w14:paraId="3F701EF8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8" w:type="dxa"/>
            <w:shd w:val="clear" w:color="auto" w:fill="auto"/>
          </w:tcPr>
          <w:p w14:paraId="5DCDA095" w14:textId="77777777" w:rsidR="00A33397" w:rsidRPr="00FD6E8A" w:rsidRDefault="00A33397" w:rsidP="00FD6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0433" w:rsidRPr="00FD6E8A" w14:paraId="4DB313EE" w14:textId="77777777" w:rsidTr="00A33397">
        <w:trPr>
          <w:trHeight w:val="345"/>
        </w:trPr>
        <w:tc>
          <w:tcPr>
            <w:tcW w:w="1826" w:type="dxa"/>
            <w:shd w:val="clear" w:color="auto" w:fill="auto"/>
          </w:tcPr>
          <w:p w14:paraId="09FCBDEF" w14:textId="6770B563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6533" w:type="dxa"/>
            <w:shd w:val="clear" w:color="auto" w:fill="auto"/>
          </w:tcPr>
          <w:p w14:paraId="400F3E3C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518" w:type="dxa"/>
            <w:shd w:val="clear" w:color="auto" w:fill="auto"/>
          </w:tcPr>
          <w:p w14:paraId="7DCD729E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27D8C6E6" w14:textId="77777777" w:rsidTr="00A33397">
        <w:trPr>
          <w:trHeight w:val="330"/>
        </w:trPr>
        <w:tc>
          <w:tcPr>
            <w:tcW w:w="1826" w:type="dxa"/>
            <w:shd w:val="clear" w:color="auto" w:fill="auto"/>
          </w:tcPr>
          <w:p w14:paraId="6A10671A" w14:textId="0A7867CF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7.30-7.45</w:t>
            </w:r>
          </w:p>
        </w:tc>
        <w:tc>
          <w:tcPr>
            <w:tcW w:w="6533" w:type="dxa"/>
            <w:shd w:val="clear" w:color="auto" w:fill="auto"/>
          </w:tcPr>
          <w:p w14:paraId="125041E4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518" w:type="dxa"/>
            <w:shd w:val="clear" w:color="auto" w:fill="auto"/>
          </w:tcPr>
          <w:p w14:paraId="1018F0C1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2" w:rsidRPr="00FD6E8A" w14:paraId="1AD2B6A7" w14:textId="77777777" w:rsidTr="00A33397">
        <w:trPr>
          <w:trHeight w:val="691"/>
        </w:trPr>
        <w:tc>
          <w:tcPr>
            <w:tcW w:w="1826" w:type="dxa"/>
            <w:shd w:val="clear" w:color="auto" w:fill="auto"/>
          </w:tcPr>
          <w:p w14:paraId="42533487" w14:textId="6FA13659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  <w:tc>
          <w:tcPr>
            <w:tcW w:w="6533" w:type="dxa"/>
            <w:shd w:val="clear" w:color="auto" w:fill="auto"/>
          </w:tcPr>
          <w:p w14:paraId="0D130A1E" w14:textId="107D43DB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14:paraId="4959F32C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71034FED" w14:textId="77777777" w:rsidTr="00A33397">
        <w:trPr>
          <w:trHeight w:val="330"/>
        </w:trPr>
        <w:tc>
          <w:tcPr>
            <w:tcW w:w="1826" w:type="dxa"/>
            <w:shd w:val="clear" w:color="auto" w:fill="auto"/>
          </w:tcPr>
          <w:p w14:paraId="20B5EC14" w14:textId="517A96FF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  <w:tc>
          <w:tcPr>
            <w:tcW w:w="6533" w:type="dxa"/>
            <w:shd w:val="clear" w:color="auto" w:fill="auto"/>
          </w:tcPr>
          <w:p w14:paraId="7E2E72B6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518" w:type="dxa"/>
            <w:shd w:val="clear" w:color="auto" w:fill="auto"/>
          </w:tcPr>
          <w:p w14:paraId="5A61B255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02595D90" w14:textId="77777777" w:rsidTr="00A33397">
        <w:trPr>
          <w:trHeight w:val="345"/>
        </w:trPr>
        <w:tc>
          <w:tcPr>
            <w:tcW w:w="1826" w:type="dxa"/>
            <w:shd w:val="clear" w:color="auto" w:fill="auto"/>
          </w:tcPr>
          <w:p w14:paraId="271E2A44" w14:textId="744ED865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33" w:type="dxa"/>
            <w:shd w:val="clear" w:color="auto" w:fill="auto"/>
          </w:tcPr>
          <w:p w14:paraId="4B482D39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518" w:type="dxa"/>
            <w:shd w:val="clear" w:color="auto" w:fill="auto"/>
          </w:tcPr>
          <w:p w14:paraId="15D75EB7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5BD6C215" w14:textId="77777777" w:rsidTr="00EC0433">
        <w:trPr>
          <w:trHeight w:val="466"/>
        </w:trPr>
        <w:tc>
          <w:tcPr>
            <w:tcW w:w="1826" w:type="dxa"/>
            <w:shd w:val="clear" w:color="auto" w:fill="auto"/>
          </w:tcPr>
          <w:p w14:paraId="14DCFE7B" w14:textId="208A5310" w:rsidR="00EC0433" w:rsidRPr="00C34015" w:rsidRDefault="00EC0433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0 – 10.00</w:t>
            </w:r>
          </w:p>
        </w:tc>
        <w:tc>
          <w:tcPr>
            <w:tcW w:w="6533" w:type="dxa"/>
            <w:shd w:val="clear" w:color="auto" w:fill="auto"/>
          </w:tcPr>
          <w:p w14:paraId="12CB4270" w14:textId="47E8E394" w:rsidR="00EC0433" w:rsidRPr="00C34015" w:rsidRDefault="00795D06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0B3D85">
              <w:rPr>
                <w:rFonts w:ascii="Times New Roman" w:hAnsi="Times New Roman" w:cs="Times New Roman"/>
                <w:sz w:val="28"/>
                <w:szCs w:val="28"/>
              </w:rPr>
              <w:t>прикладного творчества</w:t>
            </w:r>
          </w:p>
        </w:tc>
        <w:tc>
          <w:tcPr>
            <w:tcW w:w="1518" w:type="dxa"/>
            <w:shd w:val="clear" w:color="auto" w:fill="auto"/>
          </w:tcPr>
          <w:p w14:paraId="63DE224D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474D9B1C" w14:textId="77777777" w:rsidTr="00EC0433">
        <w:trPr>
          <w:trHeight w:val="1044"/>
        </w:trPr>
        <w:tc>
          <w:tcPr>
            <w:tcW w:w="1826" w:type="dxa"/>
            <w:shd w:val="clear" w:color="auto" w:fill="auto"/>
          </w:tcPr>
          <w:p w14:paraId="31D03784" w14:textId="1A5BFD68" w:rsidR="00EC0433" w:rsidRPr="00C34015" w:rsidRDefault="00EC0433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DB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0B3D85">
              <w:rPr>
                <w:rFonts w:ascii="Times New Roman" w:hAnsi="Times New Roman" w:cs="Times New Roman"/>
                <w:sz w:val="28"/>
                <w:szCs w:val="28"/>
              </w:rPr>
              <w:t>-11.3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3" w:type="dxa"/>
            <w:shd w:val="clear" w:color="auto" w:fill="auto"/>
          </w:tcPr>
          <w:p w14:paraId="1BEE8857" w14:textId="0FAC6E52" w:rsidR="00EC0433" w:rsidRPr="00C34015" w:rsidRDefault="000B3D85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«Что мы знаем о здоровье»</w:t>
            </w:r>
          </w:p>
        </w:tc>
        <w:tc>
          <w:tcPr>
            <w:tcW w:w="1518" w:type="dxa"/>
            <w:shd w:val="clear" w:color="auto" w:fill="auto"/>
          </w:tcPr>
          <w:p w14:paraId="28F12CBA" w14:textId="77777777" w:rsidR="00EC0433" w:rsidRPr="00FD6E8A" w:rsidRDefault="00EC0433" w:rsidP="00EC04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109C29E1" w14:textId="77777777" w:rsidTr="00EC0433">
        <w:trPr>
          <w:trHeight w:val="432"/>
        </w:trPr>
        <w:tc>
          <w:tcPr>
            <w:tcW w:w="1826" w:type="dxa"/>
            <w:shd w:val="clear" w:color="auto" w:fill="auto"/>
          </w:tcPr>
          <w:p w14:paraId="3F966B09" w14:textId="1842AA1E" w:rsidR="00EC0433" w:rsidRDefault="00EC0433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</w:t>
            </w:r>
            <w:r w:rsidRPr="00C3401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533" w:type="dxa"/>
            <w:shd w:val="clear" w:color="auto" w:fill="auto"/>
          </w:tcPr>
          <w:p w14:paraId="089512C9" w14:textId="3673107F" w:rsidR="00EC0433" w:rsidRDefault="00EC0433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</w:p>
        </w:tc>
        <w:tc>
          <w:tcPr>
            <w:tcW w:w="1518" w:type="dxa"/>
            <w:shd w:val="clear" w:color="auto" w:fill="auto"/>
          </w:tcPr>
          <w:p w14:paraId="59FE6CAE" w14:textId="77777777" w:rsidR="00EC0433" w:rsidRPr="00FD6E8A" w:rsidRDefault="00EC043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33" w:rsidRPr="00FD6E8A" w14:paraId="63B9FDC0" w14:textId="77777777" w:rsidTr="00EC0433">
        <w:trPr>
          <w:trHeight w:val="305"/>
        </w:trPr>
        <w:tc>
          <w:tcPr>
            <w:tcW w:w="1826" w:type="dxa"/>
            <w:shd w:val="clear" w:color="auto" w:fill="auto"/>
          </w:tcPr>
          <w:p w14:paraId="4ECA9139" w14:textId="7E058FE7" w:rsidR="00EC0433" w:rsidRPr="00C34015" w:rsidRDefault="00EC0433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533" w:type="dxa"/>
            <w:shd w:val="clear" w:color="auto" w:fill="auto"/>
          </w:tcPr>
          <w:p w14:paraId="4C321451" w14:textId="3BB631AB" w:rsidR="00EC0433" w:rsidRPr="00C34015" w:rsidRDefault="00EC0433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1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18" w:type="dxa"/>
            <w:shd w:val="clear" w:color="auto" w:fill="auto"/>
          </w:tcPr>
          <w:p w14:paraId="384254BF" w14:textId="77777777" w:rsidR="00EC0433" w:rsidRPr="00FD6E8A" w:rsidRDefault="00EC0433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08B3543D" w14:textId="77777777" w:rsidTr="00A33397">
        <w:trPr>
          <w:trHeight w:val="267"/>
        </w:trPr>
        <w:tc>
          <w:tcPr>
            <w:tcW w:w="1826" w:type="dxa"/>
            <w:shd w:val="clear" w:color="auto" w:fill="auto"/>
          </w:tcPr>
          <w:p w14:paraId="58E07EDD" w14:textId="4C24F1D6" w:rsidR="00A33397" w:rsidRPr="00FD6E8A" w:rsidRDefault="000B3D85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30-15.0</w:t>
            </w:r>
            <w:r w:rsidR="00A33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3" w:type="dxa"/>
            <w:shd w:val="clear" w:color="auto" w:fill="auto"/>
          </w:tcPr>
          <w:p w14:paraId="376FB8F4" w14:textId="16532350" w:rsidR="00A33397" w:rsidRPr="00FD6E8A" w:rsidRDefault="000B3D85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1518" w:type="dxa"/>
            <w:shd w:val="clear" w:color="auto" w:fill="auto"/>
          </w:tcPr>
          <w:p w14:paraId="1CD3E98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7BD26692" w14:textId="77777777" w:rsidTr="00A33397">
        <w:trPr>
          <w:trHeight w:val="267"/>
        </w:trPr>
        <w:tc>
          <w:tcPr>
            <w:tcW w:w="1826" w:type="dxa"/>
            <w:shd w:val="clear" w:color="auto" w:fill="auto"/>
          </w:tcPr>
          <w:p w14:paraId="62B35A5C" w14:textId="153A4F38" w:rsidR="00A33397" w:rsidRDefault="000B3D85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533" w:type="dxa"/>
            <w:shd w:val="clear" w:color="auto" w:fill="auto"/>
          </w:tcPr>
          <w:p w14:paraId="159E7017" w14:textId="36C7BF81" w:rsidR="00A33397" w:rsidRDefault="000B3D85" w:rsidP="005201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518" w:type="dxa"/>
            <w:shd w:val="clear" w:color="auto" w:fill="auto"/>
          </w:tcPr>
          <w:p w14:paraId="568D0A56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40C22A7F" w14:textId="77777777" w:rsidTr="00A33397">
        <w:trPr>
          <w:trHeight w:val="601"/>
        </w:trPr>
        <w:tc>
          <w:tcPr>
            <w:tcW w:w="1826" w:type="dxa"/>
            <w:shd w:val="clear" w:color="auto" w:fill="auto"/>
          </w:tcPr>
          <w:p w14:paraId="51B5ED5E" w14:textId="38274725" w:rsidR="00A33397" w:rsidRPr="00FD6E8A" w:rsidRDefault="000B3D85" w:rsidP="000B3D85">
            <w:pPr>
              <w:pStyle w:val="a3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15.30-16.00</w:t>
            </w:r>
          </w:p>
        </w:tc>
        <w:tc>
          <w:tcPr>
            <w:tcW w:w="6533" w:type="dxa"/>
            <w:shd w:val="clear" w:color="auto" w:fill="auto"/>
          </w:tcPr>
          <w:p w14:paraId="4B601294" w14:textId="5B8FDBBF" w:rsidR="00A33397" w:rsidRPr="00FD6E8A" w:rsidRDefault="000B3D85" w:rsidP="00FD6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1518" w:type="dxa"/>
            <w:shd w:val="clear" w:color="auto" w:fill="auto"/>
          </w:tcPr>
          <w:p w14:paraId="33D65686" w14:textId="77777777" w:rsidR="00A33397" w:rsidRPr="00FD6E8A" w:rsidRDefault="00A33397" w:rsidP="00FD6E8A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2AFA9D71" w14:textId="77777777" w:rsidTr="00A33397">
        <w:trPr>
          <w:trHeight w:val="495"/>
        </w:trPr>
        <w:tc>
          <w:tcPr>
            <w:tcW w:w="1826" w:type="dxa"/>
            <w:shd w:val="clear" w:color="auto" w:fill="auto"/>
          </w:tcPr>
          <w:p w14:paraId="73E51F7A" w14:textId="39F12AC7" w:rsidR="00A33397" w:rsidRPr="00FD6E8A" w:rsidRDefault="000B3D85" w:rsidP="00FD6E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533" w:type="dxa"/>
            <w:shd w:val="clear" w:color="auto" w:fill="auto"/>
          </w:tcPr>
          <w:p w14:paraId="37F58741" w14:textId="3CD3ED77" w:rsidR="00A33397" w:rsidRPr="00FD6E8A" w:rsidRDefault="009B6581" w:rsidP="004644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1518" w:type="dxa"/>
            <w:shd w:val="clear" w:color="auto" w:fill="auto"/>
          </w:tcPr>
          <w:p w14:paraId="36F3330F" w14:textId="77777777" w:rsidR="00A33397" w:rsidRPr="00FD6E8A" w:rsidRDefault="00A33397" w:rsidP="00FD6E8A">
            <w:pPr>
              <w:pStyle w:val="a3"/>
              <w:rPr>
                <w:sz w:val="28"/>
                <w:szCs w:val="28"/>
              </w:rPr>
            </w:pPr>
          </w:p>
        </w:tc>
      </w:tr>
      <w:tr w:rsidR="009B6581" w:rsidRPr="00FD6E8A" w14:paraId="666F23AF" w14:textId="77777777" w:rsidTr="00A33397">
        <w:trPr>
          <w:trHeight w:val="495"/>
        </w:trPr>
        <w:tc>
          <w:tcPr>
            <w:tcW w:w="1826" w:type="dxa"/>
            <w:shd w:val="clear" w:color="auto" w:fill="auto"/>
          </w:tcPr>
          <w:p w14:paraId="2CECF713" w14:textId="2527BF28" w:rsidR="009B6581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33" w:type="dxa"/>
            <w:shd w:val="clear" w:color="auto" w:fill="auto"/>
          </w:tcPr>
          <w:p w14:paraId="19CF5757" w14:textId="77777777" w:rsidR="009B6581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518" w:type="dxa"/>
            <w:shd w:val="clear" w:color="auto" w:fill="auto"/>
          </w:tcPr>
          <w:p w14:paraId="083B4FC0" w14:textId="77777777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B6581" w:rsidRPr="00FD6E8A" w14:paraId="62A4B35D" w14:textId="77777777" w:rsidTr="00A33397">
        <w:trPr>
          <w:trHeight w:val="886"/>
        </w:trPr>
        <w:tc>
          <w:tcPr>
            <w:tcW w:w="1826" w:type="dxa"/>
            <w:shd w:val="clear" w:color="auto" w:fill="auto"/>
          </w:tcPr>
          <w:p w14:paraId="50B8CD7C" w14:textId="3D0E58CE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18.30- 19.3</w:t>
            </w:r>
            <w:r w:rsidRPr="00FD6E8A">
              <w:rPr>
                <w:sz w:val="28"/>
                <w:szCs w:val="28"/>
              </w:rPr>
              <w:t>0</w:t>
            </w:r>
          </w:p>
        </w:tc>
        <w:tc>
          <w:tcPr>
            <w:tcW w:w="6533" w:type="dxa"/>
            <w:shd w:val="clear" w:color="auto" w:fill="auto"/>
          </w:tcPr>
          <w:p w14:paraId="5CAFF0E0" w14:textId="77777777" w:rsidR="009B6581" w:rsidRPr="00FD6E8A" w:rsidRDefault="009B6581" w:rsidP="009B65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Музыкально-к</w:t>
            </w:r>
            <w:r w:rsidRPr="00FD6E8A">
              <w:rPr>
                <w:sz w:val="28"/>
                <w:szCs w:val="28"/>
              </w:rPr>
              <w:t xml:space="preserve">онкурсная </w:t>
            </w:r>
            <w:proofErr w:type="gramStart"/>
            <w:r w:rsidRPr="00FD6E8A">
              <w:rPr>
                <w:sz w:val="28"/>
                <w:szCs w:val="28"/>
              </w:rPr>
              <w:t>программа  «</w:t>
            </w:r>
            <w:proofErr w:type="gramEnd"/>
            <w:r w:rsidRPr="00FD6E8A">
              <w:rPr>
                <w:sz w:val="28"/>
                <w:szCs w:val="28"/>
              </w:rPr>
              <w:t>Здравствуй, лето! Здравствуй, лагерь!»</w:t>
            </w:r>
          </w:p>
        </w:tc>
        <w:tc>
          <w:tcPr>
            <w:tcW w:w="1518" w:type="dxa"/>
            <w:shd w:val="clear" w:color="auto" w:fill="auto"/>
          </w:tcPr>
          <w:p w14:paraId="1C82D7FD" w14:textId="77777777" w:rsidR="009B6581" w:rsidRPr="00FD6E8A" w:rsidRDefault="009B6581" w:rsidP="009B6581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 xml:space="preserve"> </w:t>
            </w:r>
          </w:p>
        </w:tc>
      </w:tr>
      <w:tr w:rsidR="009B6581" w:rsidRPr="00FD6E8A" w14:paraId="2A909908" w14:textId="77777777" w:rsidTr="00A33397">
        <w:trPr>
          <w:trHeight w:val="841"/>
        </w:trPr>
        <w:tc>
          <w:tcPr>
            <w:tcW w:w="1826" w:type="dxa"/>
            <w:shd w:val="clear" w:color="auto" w:fill="auto"/>
          </w:tcPr>
          <w:p w14:paraId="1CBA2F91" w14:textId="462FF64B" w:rsidR="009B6581" w:rsidRPr="00FD6E8A" w:rsidRDefault="009B6581" w:rsidP="009B65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DBF98AE" w14:textId="66551345" w:rsidR="009B6581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18" w:type="dxa"/>
            <w:shd w:val="clear" w:color="auto" w:fill="auto"/>
          </w:tcPr>
          <w:p w14:paraId="0501A12B" w14:textId="77777777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B6581" w:rsidRPr="00FD6E8A" w14:paraId="49F4C278" w14:textId="77777777" w:rsidTr="00A33397">
        <w:trPr>
          <w:trHeight w:val="510"/>
        </w:trPr>
        <w:tc>
          <w:tcPr>
            <w:tcW w:w="1826" w:type="dxa"/>
            <w:shd w:val="clear" w:color="auto" w:fill="auto"/>
          </w:tcPr>
          <w:p w14:paraId="084B9A68" w14:textId="299E27F5" w:rsidR="009B6581" w:rsidRPr="00FD6E8A" w:rsidRDefault="009B6581" w:rsidP="009B65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6533" w:type="dxa"/>
            <w:shd w:val="clear" w:color="auto" w:fill="auto"/>
          </w:tcPr>
          <w:p w14:paraId="576F3ABB" w14:textId="27D5F5EB" w:rsidR="009B6581" w:rsidRPr="00FD6E8A" w:rsidRDefault="009B6581" w:rsidP="009B65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Соннник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14:paraId="173AE876" w14:textId="77777777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B6581" w:rsidRPr="00FD6E8A" w14:paraId="32667059" w14:textId="77777777" w:rsidTr="00A33397">
        <w:trPr>
          <w:trHeight w:val="495"/>
        </w:trPr>
        <w:tc>
          <w:tcPr>
            <w:tcW w:w="1826" w:type="dxa"/>
            <w:shd w:val="clear" w:color="auto" w:fill="auto"/>
          </w:tcPr>
          <w:p w14:paraId="4DD559FF" w14:textId="66C259A3" w:rsidR="009B6581" w:rsidRPr="00FD6E8A" w:rsidRDefault="009B6581" w:rsidP="009B65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21.15-21.45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CEA74C4" w14:textId="1CCAEFC6" w:rsidR="009B6581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огонёк  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впечатления»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14:paraId="7EEBAD5B" w14:textId="77777777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B6581" w:rsidRPr="00FD6E8A" w14:paraId="4A84A4E8" w14:textId="77777777" w:rsidTr="00A33397">
        <w:trPr>
          <w:trHeight w:val="495"/>
        </w:trPr>
        <w:tc>
          <w:tcPr>
            <w:tcW w:w="1826" w:type="dxa"/>
            <w:shd w:val="clear" w:color="auto" w:fill="auto"/>
          </w:tcPr>
          <w:p w14:paraId="1EF0DC94" w14:textId="0D97DE2A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  <w:r w:rsidRPr="00FD6E8A">
              <w:rPr>
                <w:sz w:val="28"/>
                <w:szCs w:val="28"/>
              </w:rPr>
              <w:t xml:space="preserve"> - 22.00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194ACFDE" w14:textId="36D9AFA9" w:rsidR="009B6581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сбор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, подготовка ко сну.</w:t>
            </w:r>
          </w:p>
        </w:tc>
        <w:tc>
          <w:tcPr>
            <w:tcW w:w="1518" w:type="dxa"/>
            <w:shd w:val="clear" w:color="auto" w:fill="auto"/>
          </w:tcPr>
          <w:p w14:paraId="55F8F2BA" w14:textId="77777777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B6581" w:rsidRPr="00FD6E8A" w14:paraId="24839358" w14:textId="77777777" w:rsidTr="00A33397">
        <w:trPr>
          <w:trHeight w:val="495"/>
        </w:trPr>
        <w:tc>
          <w:tcPr>
            <w:tcW w:w="1826" w:type="dxa"/>
            <w:shd w:val="clear" w:color="auto" w:fill="auto"/>
          </w:tcPr>
          <w:p w14:paraId="5DB7423A" w14:textId="345DC086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22.00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5A74A521" w14:textId="77777777" w:rsidR="009B6581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518" w:type="dxa"/>
            <w:shd w:val="clear" w:color="auto" w:fill="auto"/>
          </w:tcPr>
          <w:p w14:paraId="528DC9CD" w14:textId="77777777" w:rsidR="009B6581" w:rsidRPr="00FD6E8A" w:rsidRDefault="009B6581" w:rsidP="009B65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200AC9E2" w14:textId="77777777" w:rsidR="00A33397" w:rsidRDefault="008D60AE" w:rsidP="00A333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0F330EAD" w14:textId="77777777" w:rsidR="009B6581" w:rsidRDefault="009B658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6C952" w14:textId="77777777" w:rsidR="009B6581" w:rsidRDefault="009B658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58F28" w14:textId="77777777" w:rsidR="009B6581" w:rsidRDefault="009B658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77075" w14:textId="4E171536" w:rsidR="008D60AE" w:rsidRPr="00A33397" w:rsidRDefault="00A33397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Четверг, 26 июня 2025 г.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6525"/>
        <w:gridCol w:w="1563"/>
      </w:tblGrid>
      <w:tr w:rsidR="00A33397" w:rsidRPr="00FD6E8A" w14:paraId="0425618C" w14:textId="77777777" w:rsidTr="00A33397">
        <w:trPr>
          <w:trHeight w:val="673"/>
        </w:trPr>
        <w:tc>
          <w:tcPr>
            <w:tcW w:w="1834" w:type="dxa"/>
            <w:shd w:val="clear" w:color="auto" w:fill="auto"/>
          </w:tcPr>
          <w:p w14:paraId="7981F006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25" w:type="dxa"/>
            <w:shd w:val="clear" w:color="auto" w:fill="auto"/>
          </w:tcPr>
          <w:p w14:paraId="08E206E0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3" w:type="dxa"/>
            <w:shd w:val="clear" w:color="auto" w:fill="auto"/>
          </w:tcPr>
          <w:p w14:paraId="2C0CDA74" w14:textId="77777777" w:rsidR="00A33397" w:rsidRPr="00FD6E8A" w:rsidRDefault="00A33397" w:rsidP="00FD6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9B6581" w:rsidRPr="00FD6E8A" w14:paraId="3A11B7FB" w14:textId="77777777" w:rsidTr="00A33397">
        <w:trPr>
          <w:trHeight w:val="344"/>
        </w:trPr>
        <w:tc>
          <w:tcPr>
            <w:tcW w:w="1834" w:type="dxa"/>
            <w:shd w:val="clear" w:color="auto" w:fill="auto"/>
          </w:tcPr>
          <w:p w14:paraId="291BDD53" w14:textId="143C3CAC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6525" w:type="dxa"/>
            <w:shd w:val="clear" w:color="auto" w:fill="auto"/>
          </w:tcPr>
          <w:p w14:paraId="2D068C19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563" w:type="dxa"/>
            <w:shd w:val="clear" w:color="auto" w:fill="auto"/>
          </w:tcPr>
          <w:p w14:paraId="0AB76E5E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81" w:rsidRPr="00FD6E8A" w14:paraId="2E8533C0" w14:textId="77777777" w:rsidTr="00A33397">
        <w:trPr>
          <w:trHeight w:val="329"/>
        </w:trPr>
        <w:tc>
          <w:tcPr>
            <w:tcW w:w="1834" w:type="dxa"/>
            <w:shd w:val="clear" w:color="auto" w:fill="auto"/>
          </w:tcPr>
          <w:p w14:paraId="54CBFBFD" w14:textId="4F9E8A2F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7.30-7.45</w:t>
            </w:r>
          </w:p>
        </w:tc>
        <w:tc>
          <w:tcPr>
            <w:tcW w:w="6525" w:type="dxa"/>
            <w:shd w:val="clear" w:color="auto" w:fill="auto"/>
          </w:tcPr>
          <w:p w14:paraId="308EF0A7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563" w:type="dxa"/>
            <w:shd w:val="clear" w:color="auto" w:fill="auto"/>
          </w:tcPr>
          <w:p w14:paraId="4CD550AF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2" w:rsidRPr="00FD6E8A" w14:paraId="57C08FBE" w14:textId="77777777" w:rsidTr="00A33397">
        <w:trPr>
          <w:trHeight w:val="688"/>
        </w:trPr>
        <w:tc>
          <w:tcPr>
            <w:tcW w:w="1834" w:type="dxa"/>
            <w:shd w:val="clear" w:color="auto" w:fill="auto"/>
          </w:tcPr>
          <w:p w14:paraId="471F0EFD" w14:textId="69A9BBAC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  <w:tc>
          <w:tcPr>
            <w:tcW w:w="6525" w:type="dxa"/>
            <w:shd w:val="clear" w:color="auto" w:fill="auto"/>
          </w:tcPr>
          <w:p w14:paraId="0D8EC945" w14:textId="7D15BE6F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14:paraId="637D44AD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81" w:rsidRPr="00FD6E8A" w14:paraId="00863AA8" w14:textId="77777777" w:rsidTr="00A33397">
        <w:trPr>
          <w:trHeight w:val="329"/>
        </w:trPr>
        <w:tc>
          <w:tcPr>
            <w:tcW w:w="1834" w:type="dxa"/>
            <w:shd w:val="clear" w:color="auto" w:fill="auto"/>
          </w:tcPr>
          <w:p w14:paraId="11573F46" w14:textId="7EE38CEF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  <w:tc>
          <w:tcPr>
            <w:tcW w:w="6525" w:type="dxa"/>
            <w:shd w:val="clear" w:color="auto" w:fill="auto"/>
          </w:tcPr>
          <w:p w14:paraId="5B230C56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563" w:type="dxa"/>
            <w:shd w:val="clear" w:color="auto" w:fill="auto"/>
          </w:tcPr>
          <w:p w14:paraId="2A61AF13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81" w:rsidRPr="00FD6E8A" w14:paraId="26FCA906" w14:textId="77777777" w:rsidTr="00A33397">
        <w:trPr>
          <w:trHeight w:val="344"/>
        </w:trPr>
        <w:tc>
          <w:tcPr>
            <w:tcW w:w="1834" w:type="dxa"/>
            <w:shd w:val="clear" w:color="auto" w:fill="auto"/>
          </w:tcPr>
          <w:p w14:paraId="3884EED6" w14:textId="4A95FCBD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25" w:type="dxa"/>
            <w:shd w:val="clear" w:color="auto" w:fill="auto"/>
          </w:tcPr>
          <w:p w14:paraId="5ECB5D3C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563" w:type="dxa"/>
            <w:shd w:val="clear" w:color="auto" w:fill="auto"/>
          </w:tcPr>
          <w:p w14:paraId="277DFA6B" w14:textId="77777777" w:rsidR="009B6581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7568242A" w14:textId="77777777" w:rsidTr="00A33397">
        <w:trPr>
          <w:trHeight w:val="673"/>
        </w:trPr>
        <w:tc>
          <w:tcPr>
            <w:tcW w:w="1834" w:type="dxa"/>
            <w:shd w:val="clear" w:color="auto" w:fill="auto"/>
          </w:tcPr>
          <w:p w14:paraId="45ED0FF7" w14:textId="31E01278" w:rsidR="00A33397" w:rsidRPr="00FD6E8A" w:rsidRDefault="009B6581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6525" w:type="dxa"/>
            <w:shd w:val="clear" w:color="auto" w:fill="auto"/>
          </w:tcPr>
          <w:p w14:paraId="328A46D4" w14:textId="129DE7C2" w:rsidR="00A33397" w:rsidRPr="00FD6E8A" w:rsidRDefault="009B6581" w:rsidP="009B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9B6581">
              <w:rPr>
                <w:rFonts w:ascii="Times New Roman" w:hAnsi="Times New Roman" w:cs="Times New Roman"/>
                <w:sz w:val="28"/>
                <w:szCs w:val="28"/>
              </w:rPr>
              <w:t>«Мы выбираем ЗОЖ»</w:t>
            </w:r>
          </w:p>
        </w:tc>
        <w:tc>
          <w:tcPr>
            <w:tcW w:w="1563" w:type="dxa"/>
            <w:shd w:val="clear" w:color="auto" w:fill="auto"/>
          </w:tcPr>
          <w:p w14:paraId="1915D3B9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78C4C38F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33FCF50E" w14:textId="1AEE384A" w:rsidR="00A33397" w:rsidRPr="00383EAA" w:rsidRDefault="009B6581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</w:t>
            </w:r>
            <w:r w:rsidR="00A33397" w:rsidRPr="00383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3397">
              <w:rPr>
                <w:rFonts w:ascii="Times New Roman" w:hAnsi="Times New Roman" w:cs="Times New Roman"/>
                <w:sz w:val="28"/>
                <w:szCs w:val="28"/>
              </w:rPr>
              <w:t>-11.30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A51ECA9" w14:textId="6C632E85" w:rsidR="00A33397" w:rsidRPr="00383EA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9B6581">
              <w:rPr>
                <w:rFonts w:ascii="Times New Roman" w:hAnsi="Times New Roman" w:cs="Times New Roman"/>
                <w:sz w:val="28"/>
                <w:szCs w:val="28"/>
              </w:rPr>
              <w:t>школьного музея.</w:t>
            </w:r>
          </w:p>
        </w:tc>
        <w:tc>
          <w:tcPr>
            <w:tcW w:w="1563" w:type="dxa"/>
            <w:shd w:val="clear" w:color="auto" w:fill="auto"/>
          </w:tcPr>
          <w:p w14:paraId="4767EB90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5D2FB27D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2F8F3365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6525" w:type="dxa"/>
            <w:shd w:val="clear" w:color="auto" w:fill="auto"/>
          </w:tcPr>
          <w:p w14:paraId="23B379A4" w14:textId="3A28DB7A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14:paraId="540BA116" w14:textId="77777777" w:rsidR="00A33397" w:rsidRPr="00FD6E8A" w:rsidRDefault="00A33397" w:rsidP="00383E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7B4CBFA4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09DF5C06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525" w:type="dxa"/>
            <w:shd w:val="clear" w:color="auto" w:fill="auto"/>
          </w:tcPr>
          <w:p w14:paraId="58DA1A42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563" w:type="dxa"/>
            <w:shd w:val="clear" w:color="auto" w:fill="auto"/>
          </w:tcPr>
          <w:p w14:paraId="052BC5B7" w14:textId="77777777" w:rsidR="00A33397" w:rsidRPr="00FD6E8A" w:rsidRDefault="00A33397" w:rsidP="00383E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45B99963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4A60DF54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6525" w:type="dxa"/>
            <w:shd w:val="clear" w:color="auto" w:fill="auto"/>
          </w:tcPr>
          <w:p w14:paraId="016470F6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1563" w:type="dxa"/>
            <w:shd w:val="clear" w:color="auto" w:fill="auto"/>
          </w:tcPr>
          <w:p w14:paraId="25F511D3" w14:textId="77777777" w:rsidR="00A33397" w:rsidRPr="00FD6E8A" w:rsidRDefault="00A33397" w:rsidP="00383E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4554CC74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7C3E3B52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525" w:type="dxa"/>
            <w:shd w:val="clear" w:color="auto" w:fill="auto"/>
          </w:tcPr>
          <w:p w14:paraId="7A76C4E7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563" w:type="dxa"/>
            <w:shd w:val="clear" w:color="auto" w:fill="auto"/>
          </w:tcPr>
          <w:p w14:paraId="1CE2D6BD" w14:textId="77777777" w:rsidR="00A33397" w:rsidRPr="00FD6E8A" w:rsidRDefault="00A33397" w:rsidP="00383E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64004005" w14:textId="77777777" w:rsidTr="00A33397">
        <w:trPr>
          <w:trHeight w:val="793"/>
        </w:trPr>
        <w:tc>
          <w:tcPr>
            <w:tcW w:w="1834" w:type="dxa"/>
            <w:shd w:val="clear" w:color="auto" w:fill="auto"/>
          </w:tcPr>
          <w:p w14:paraId="61345608" w14:textId="77777777" w:rsidR="00A33397" w:rsidRPr="00FD6E8A" w:rsidRDefault="00A33397" w:rsidP="00383EA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15.30-16.00</w:t>
            </w:r>
          </w:p>
        </w:tc>
        <w:tc>
          <w:tcPr>
            <w:tcW w:w="6525" w:type="dxa"/>
            <w:shd w:val="clear" w:color="auto" w:fill="auto"/>
          </w:tcPr>
          <w:p w14:paraId="2FD54D38" w14:textId="4D9E646E" w:rsidR="00A33397" w:rsidRPr="00FD6E8A" w:rsidRDefault="009B6581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1563" w:type="dxa"/>
            <w:shd w:val="clear" w:color="auto" w:fill="auto"/>
          </w:tcPr>
          <w:p w14:paraId="130FE63C" w14:textId="77777777" w:rsidR="00A33397" w:rsidRPr="00FD6E8A" w:rsidRDefault="00A33397" w:rsidP="00383EAA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29E6F7C4" w14:textId="77777777" w:rsidTr="00A33397">
        <w:trPr>
          <w:trHeight w:val="838"/>
        </w:trPr>
        <w:tc>
          <w:tcPr>
            <w:tcW w:w="1834" w:type="dxa"/>
            <w:shd w:val="clear" w:color="auto" w:fill="auto"/>
          </w:tcPr>
          <w:p w14:paraId="78A4F0CE" w14:textId="6ED93B62" w:rsidR="00A33397" w:rsidRPr="00FD6E8A" w:rsidRDefault="00A33397" w:rsidP="00383EA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16</w:t>
            </w:r>
            <w:r w:rsidR="009B6581">
              <w:rPr>
                <w:sz w:val="28"/>
                <w:szCs w:val="28"/>
              </w:rPr>
              <w:t>.00-18.0</w:t>
            </w:r>
            <w:r w:rsidRPr="00FD6E8A">
              <w:rPr>
                <w:sz w:val="28"/>
                <w:szCs w:val="28"/>
              </w:rPr>
              <w:t>0</w:t>
            </w:r>
          </w:p>
        </w:tc>
        <w:tc>
          <w:tcPr>
            <w:tcW w:w="6525" w:type="dxa"/>
            <w:shd w:val="clear" w:color="auto" w:fill="auto"/>
          </w:tcPr>
          <w:p w14:paraId="6AB70BBD" w14:textId="19B92E43" w:rsidR="00A33397" w:rsidRPr="00FD6E8A" w:rsidRDefault="009B6581" w:rsidP="009B6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8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священное Всемирному Дню борьбы </w:t>
            </w:r>
            <w:r w:rsidRPr="009B6581">
              <w:rPr>
                <w:rFonts w:ascii="Times New Roman" w:hAnsi="Times New Roman" w:cs="Times New Roman"/>
                <w:sz w:val="28"/>
                <w:szCs w:val="28"/>
              </w:rPr>
              <w:t>с наркоманией и наркобизнесом «Спорт любить – здоровым быть»</w:t>
            </w:r>
          </w:p>
        </w:tc>
        <w:tc>
          <w:tcPr>
            <w:tcW w:w="1563" w:type="dxa"/>
            <w:shd w:val="clear" w:color="auto" w:fill="auto"/>
          </w:tcPr>
          <w:p w14:paraId="3C086A68" w14:textId="77777777" w:rsidR="00A33397" w:rsidRPr="00FD6E8A" w:rsidRDefault="00A33397" w:rsidP="00383EAA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21120BCC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4866D5FE" w14:textId="2F0671FF" w:rsidR="00A33397" w:rsidRPr="00FD6E8A" w:rsidRDefault="001634B2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="00A33397"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25" w:type="dxa"/>
            <w:shd w:val="clear" w:color="auto" w:fill="auto"/>
          </w:tcPr>
          <w:p w14:paraId="2C2C5142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563" w:type="dxa"/>
            <w:shd w:val="clear" w:color="auto" w:fill="auto"/>
          </w:tcPr>
          <w:p w14:paraId="2640DAAE" w14:textId="77777777" w:rsidR="00A33397" w:rsidRPr="00FD6E8A" w:rsidRDefault="00A33397" w:rsidP="00383EA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031D1517" w14:textId="77777777" w:rsidTr="00A33397">
        <w:trPr>
          <w:trHeight w:val="584"/>
        </w:trPr>
        <w:tc>
          <w:tcPr>
            <w:tcW w:w="1834" w:type="dxa"/>
            <w:shd w:val="clear" w:color="auto" w:fill="auto"/>
          </w:tcPr>
          <w:p w14:paraId="4C5B48A1" w14:textId="2E1947D2" w:rsidR="00A33397" w:rsidRPr="00FD6E8A" w:rsidRDefault="001634B2" w:rsidP="00383E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18.30- 19.3</w:t>
            </w:r>
            <w:r w:rsidR="00A33397" w:rsidRPr="00FD6E8A">
              <w:rPr>
                <w:sz w:val="28"/>
                <w:szCs w:val="28"/>
              </w:rPr>
              <w:t>0</w:t>
            </w:r>
          </w:p>
        </w:tc>
        <w:tc>
          <w:tcPr>
            <w:tcW w:w="6525" w:type="dxa"/>
            <w:shd w:val="clear" w:color="auto" w:fill="auto"/>
          </w:tcPr>
          <w:p w14:paraId="64FE392E" w14:textId="632798C7" w:rsidR="00A33397" w:rsidRPr="00FD6E8A" w:rsidRDefault="00A33397" w:rsidP="001634B2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 xml:space="preserve">Музыкальное мероприятие </w:t>
            </w:r>
            <w:r w:rsidR="001634B2">
              <w:rPr>
                <w:sz w:val="28"/>
                <w:szCs w:val="28"/>
              </w:rPr>
              <w:t>«Смешная эстафета»</w:t>
            </w:r>
          </w:p>
        </w:tc>
        <w:tc>
          <w:tcPr>
            <w:tcW w:w="1563" w:type="dxa"/>
            <w:shd w:val="clear" w:color="auto" w:fill="auto"/>
          </w:tcPr>
          <w:p w14:paraId="6345AD7A" w14:textId="77777777" w:rsidR="00A33397" w:rsidRPr="00FD6E8A" w:rsidRDefault="00A33397" w:rsidP="00383EAA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3F280006" w14:textId="77777777" w:rsidTr="00A33397">
        <w:trPr>
          <w:trHeight w:val="509"/>
        </w:trPr>
        <w:tc>
          <w:tcPr>
            <w:tcW w:w="1834" w:type="dxa"/>
            <w:shd w:val="clear" w:color="auto" w:fill="auto"/>
          </w:tcPr>
          <w:p w14:paraId="0DBEB8D3" w14:textId="1D3C12A5" w:rsidR="00A33397" w:rsidRPr="00FD6E8A" w:rsidRDefault="001634B2" w:rsidP="00383E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8C5233C" w14:textId="55995FB8" w:rsidR="00A33397" w:rsidRPr="00FD6E8A" w:rsidRDefault="001634B2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563" w:type="dxa"/>
            <w:shd w:val="clear" w:color="auto" w:fill="auto"/>
          </w:tcPr>
          <w:p w14:paraId="1E806824" w14:textId="77777777" w:rsidR="00A33397" w:rsidRPr="00FD6E8A" w:rsidRDefault="00A33397" w:rsidP="00383EAA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02BF4F11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7C95C2F0" w14:textId="6C4ABA6A" w:rsidR="00A33397" w:rsidRPr="00FD6E8A" w:rsidRDefault="001634B2" w:rsidP="00383E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6525" w:type="dxa"/>
            <w:shd w:val="clear" w:color="auto" w:fill="auto"/>
          </w:tcPr>
          <w:p w14:paraId="18646C73" w14:textId="255E0AA0" w:rsidR="00A33397" w:rsidRPr="00FD6E8A" w:rsidRDefault="001634B2" w:rsidP="00383E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Сонник</w:t>
            </w:r>
          </w:p>
        </w:tc>
        <w:tc>
          <w:tcPr>
            <w:tcW w:w="1563" w:type="dxa"/>
            <w:shd w:val="clear" w:color="auto" w:fill="auto"/>
          </w:tcPr>
          <w:p w14:paraId="43DFFB7A" w14:textId="77777777" w:rsidR="00A33397" w:rsidRPr="00FD6E8A" w:rsidRDefault="00A33397" w:rsidP="00383EA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4604B94E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0048E731" w14:textId="4A643BF4" w:rsidR="00A33397" w:rsidRPr="00FD6E8A" w:rsidRDefault="001634B2" w:rsidP="00383E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21.15-21.45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7D9F622" w14:textId="42071B8F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огонёк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предложения».</w:t>
            </w:r>
          </w:p>
        </w:tc>
        <w:tc>
          <w:tcPr>
            <w:tcW w:w="1563" w:type="dxa"/>
            <w:shd w:val="clear" w:color="auto" w:fill="auto"/>
          </w:tcPr>
          <w:p w14:paraId="33A7C386" w14:textId="77777777" w:rsidR="00A33397" w:rsidRPr="00FD6E8A" w:rsidRDefault="00A33397" w:rsidP="00383EA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1D1DE363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3E45C612" w14:textId="3FEAE998" w:rsidR="00A33397" w:rsidRPr="00FD6E8A" w:rsidRDefault="001634B2" w:rsidP="00383EA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  <w:r w:rsidR="00A33397" w:rsidRPr="00FD6E8A">
              <w:rPr>
                <w:sz w:val="28"/>
                <w:szCs w:val="28"/>
              </w:rPr>
              <w:t xml:space="preserve"> - 22.00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15CC6720" w14:textId="3AA34707" w:rsidR="00A33397" w:rsidRPr="00FD6E8A" w:rsidRDefault="001634B2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сбор</w:t>
            </w:r>
            <w:r w:rsidR="00A33397" w:rsidRPr="00FD6E8A">
              <w:rPr>
                <w:rFonts w:ascii="Times New Roman" w:hAnsi="Times New Roman" w:cs="Times New Roman"/>
                <w:sz w:val="28"/>
                <w:szCs w:val="28"/>
              </w:rPr>
              <w:t>, подготовка ко сну.</w:t>
            </w:r>
          </w:p>
        </w:tc>
        <w:tc>
          <w:tcPr>
            <w:tcW w:w="1563" w:type="dxa"/>
            <w:shd w:val="clear" w:color="auto" w:fill="auto"/>
          </w:tcPr>
          <w:p w14:paraId="6868F222" w14:textId="77777777" w:rsidR="00A33397" w:rsidRPr="00FD6E8A" w:rsidRDefault="00A33397" w:rsidP="00383EA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005BE164" w14:textId="77777777" w:rsidTr="00A33397">
        <w:trPr>
          <w:trHeight w:val="494"/>
        </w:trPr>
        <w:tc>
          <w:tcPr>
            <w:tcW w:w="1834" w:type="dxa"/>
            <w:shd w:val="clear" w:color="auto" w:fill="auto"/>
          </w:tcPr>
          <w:p w14:paraId="1EA9090F" w14:textId="77777777" w:rsidR="00A33397" w:rsidRPr="00FD6E8A" w:rsidRDefault="00A33397" w:rsidP="00383EAA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22.00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55CD51D9" w14:textId="77777777" w:rsidR="00A33397" w:rsidRPr="00FD6E8A" w:rsidRDefault="00A33397" w:rsidP="00383E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563" w:type="dxa"/>
            <w:shd w:val="clear" w:color="auto" w:fill="auto"/>
          </w:tcPr>
          <w:p w14:paraId="1C3D8D21" w14:textId="77777777" w:rsidR="00A33397" w:rsidRPr="00FD6E8A" w:rsidRDefault="00A33397" w:rsidP="00383EAA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204E6C3E" w14:textId="77777777" w:rsidR="00A33397" w:rsidRDefault="00A33397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FDB1A" w14:textId="77777777" w:rsidR="001634B2" w:rsidRDefault="001634B2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7E75A" w14:textId="77777777" w:rsidR="001634B2" w:rsidRDefault="001634B2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DE988" w14:textId="22566C5D" w:rsidR="008D60AE" w:rsidRPr="00A33397" w:rsidRDefault="008D60AE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Пятница, </w:t>
      </w:r>
      <w:r w:rsidR="00A33397">
        <w:rPr>
          <w:rFonts w:ascii="Times New Roman" w:hAnsi="Times New Roman" w:cs="Times New Roman"/>
          <w:b/>
          <w:sz w:val="28"/>
          <w:szCs w:val="28"/>
        </w:rPr>
        <w:t>27 июня 2025г.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6556"/>
        <w:gridCol w:w="1666"/>
      </w:tblGrid>
      <w:tr w:rsidR="00A33397" w:rsidRPr="00FD6E8A" w14:paraId="110208F6" w14:textId="77777777" w:rsidTr="00A33397">
        <w:trPr>
          <w:trHeight w:val="672"/>
        </w:trPr>
        <w:tc>
          <w:tcPr>
            <w:tcW w:w="1803" w:type="dxa"/>
            <w:shd w:val="clear" w:color="auto" w:fill="auto"/>
          </w:tcPr>
          <w:p w14:paraId="7AC4DED2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56" w:type="dxa"/>
            <w:shd w:val="clear" w:color="auto" w:fill="auto"/>
          </w:tcPr>
          <w:p w14:paraId="6DA50503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  <w:shd w:val="clear" w:color="auto" w:fill="auto"/>
          </w:tcPr>
          <w:p w14:paraId="147CC0ED" w14:textId="77777777" w:rsidR="00A33397" w:rsidRPr="00FD6E8A" w:rsidRDefault="00A33397" w:rsidP="00FD6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634B2" w:rsidRPr="00FD6E8A" w14:paraId="4394BE64" w14:textId="77777777" w:rsidTr="00A33397">
        <w:trPr>
          <w:trHeight w:val="343"/>
        </w:trPr>
        <w:tc>
          <w:tcPr>
            <w:tcW w:w="1803" w:type="dxa"/>
            <w:shd w:val="clear" w:color="auto" w:fill="auto"/>
          </w:tcPr>
          <w:p w14:paraId="161E7613" w14:textId="682DC3E8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6556" w:type="dxa"/>
            <w:shd w:val="clear" w:color="auto" w:fill="auto"/>
          </w:tcPr>
          <w:p w14:paraId="29A46CED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666" w:type="dxa"/>
            <w:shd w:val="clear" w:color="auto" w:fill="auto"/>
          </w:tcPr>
          <w:p w14:paraId="532EC051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2" w:rsidRPr="00FD6E8A" w14:paraId="4F43088E" w14:textId="77777777" w:rsidTr="00A33397">
        <w:trPr>
          <w:trHeight w:val="328"/>
        </w:trPr>
        <w:tc>
          <w:tcPr>
            <w:tcW w:w="1803" w:type="dxa"/>
            <w:shd w:val="clear" w:color="auto" w:fill="auto"/>
          </w:tcPr>
          <w:p w14:paraId="3C58C970" w14:textId="232F04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7.30-7.45</w:t>
            </w:r>
          </w:p>
        </w:tc>
        <w:tc>
          <w:tcPr>
            <w:tcW w:w="6556" w:type="dxa"/>
            <w:shd w:val="clear" w:color="auto" w:fill="auto"/>
          </w:tcPr>
          <w:p w14:paraId="35348FA0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666" w:type="dxa"/>
            <w:shd w:val="clear" w:color="auto" w:fill="auto"/>
          </w:tcPr>
          <w:p w14:paraId="32D5CDC0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2" w:rsidRPr="00FD6E8A" w14:paraId="0CAEAED3" w14:textId="77777777" w:rsidTr="00A33397">
        <w:trPr>
          <w:trHeight w:val="686"/>
        </w:trPr>
        <w:tc>
          <w:tcPr>
            <w:tcW w:w="1803" w:type="dxa"/>
            <w:shd w:val="clear" w:color="auto" w:fill="auto"/>
          </w:tcPr>
          <w:p w14:paraId="59AC0634" w14:textId="50A66DE8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  <w:tc>
          <w:tcPr>
            <w:tcW w:w="6556" w:type="dxa"/>
            <w:shd w:val="clear" w:color="auto" w:fill="auto"/>
          </w:tcPr>
          <w:p w14:paraId="3776D1D5" w14:textId="70BF569E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50EC1A02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2" w:rsidRPr="00FD6E8A" w14:paraId="553B4E74" w14:textId="77777777" w:rsidTr="00A33397">
        <w:trPr>
          <w:trHeight w:val="328"/>
        </w:trPr>
        <w:tc>
          <w:tcPr>
            <w:tcW w:w="1803" w:type="dxa"/>
            <w:shd w:val="clear" w:color="auto" w:fill="auto"/>
          </w:tcPr>
          <w:p w14:paraId="24757DF1" w14:textId="11862B78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  <w:tc>
          <w:tcPr>
            <w:tcW w:w="6556" w:type="dxa"/>
            <w:shd w:val="clear" w:color="auto" w:fill="auto"/>
          </w:tcPr>
          <w:p w14:paraId="4A6D3D40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666" w:type="dxa"/>
            <w:shd w:val="clear" w:color="auto" w:fill="auto"/>
          </w:tcPr>
          <w:p w14:paraId="5D7B10AB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2" w:rsidRPr="00FD6E8A" w14:paraId="02BBC423" w14:textId="77777777" w:rsidTr="00A33397">
        <w:trPr>
          <w:trHeight w:val="343"/>
        </w:trPr>
        <w:tc>
          <w:tcPr>
            <w:tcW w:w="1803" w:type="dxa"/>
            <w:shd w:val="clear" w:color="auto" w:fill="auto"/>
          </w:tcPr>
          <w:p w14:paraId="5F3DAC47" w14:textId="6BD2315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56" w:type="dxa"/>
            <w:shd w:val="clear" w:color="auto" w:fill="auto"/>
          </w:tcPr>
          <w:p w14:paraId="5C070E76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666" w:type="dxa"/>
            <w:shd w:val="clear" w:color="auto" w:fill="auto"/>
          </w:tcPr>
          <w:p w14:paraId="67F024AC" w14:textId="77777777" w:rsidR="001634B2" w:rsidRPr="00FD6E8A" w:rsidRDefault="001634B2" w:rsidP="001634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39F9656E" w14:textId="77777777" w:rsidTr="00A33397">
        <w:trPr>
          <w:trHeight w:val="672"/>
        </w:trPr>
        <w:tc>
          <w:tcPr>
            <w:tcW w:w="1803" w:type="dxa"/>
            <w:shd w:val="clear" w:color="auto" w:fill="auto"/>
          </w:tcPr>
          <w:p w14:paraId="78602A89" w14:textId="68837205" w:rsidR="00A33397" w:rsidRPr="00FD6E8A" w:rsidRDefault="0054291A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6556" w:type="dxa"/>
            <w:shd w:val="clear" w:color="auto" w:fill="auto"/>
          </w:tcPr>
          <w:p w14:paraId="1C4CAFFA" w14:textId="7EA12F93" w:rsidR="00A33397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Pr="0054291A">
              <w:rPr>
                <w:rFonts w:ascii="Times New Roman" w:hAnsi="Times New Roman" w:cs="Times New Roman"/>
                <w:sz w:val="28"/>
                <w:szCs w:val="28"/>
              </w:rPr>
              <w:t>«Дерево здоровья»</w:t>
            </w:r>
          </w:p>
        </w:tc>
        <w:tc>
          <w:tcPr>
            <w:tcW w:w="1666" w:type="dxa"/>
            <w:shd w:val="clear" w:color="auto" w:fill="auto"/>
          </w:tcPr>
          <w:p w14:paraId="5706C67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2C417291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2FB4F365" w14:textId="63B3354E" w:rsidR="00A33397" w:rsidRPr="00FD6E8A" w:rsidRDefault="0054291A" w:rsidP="00A23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4BEA39A4" w14:textId="2AA1082E" w:rsidR="00A33397" w:rsidRPr="00FD6E8A" w:rsidRDefault="0054291A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отряда.</w:t>
            </w:r>
          </w:p>
        </w:tc>
        <w:tc>
          <w:tcPr>
            <w:tcW w:w="1666" w:type="dxa"/>
            <w:shd w:val="clear" w:color="auto" w:fill="auto"/>
          </w:tcPr>
          <w:p w14:paraId="12C86117" w14:textId="77777777" w:rsidR="00A33397" w:rsidRPr="00FD6E8A" w:rsidRDefault="00A33397" w:rsidP="00A23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2B11B468" w14:textId="77777777" w:rsidTr="00A33397">
        <w:trPr>
          <w:trHeight w:val="407"/>
        </w:trPr>
        <w:tc>
          <w:tcPr>
            <w:tcW w:w="1803" w:type="dxa"/>
            <w:shd w:val="clear" w:color="auto" w:fill="auto"/>
          </w:tcPr>
          <w:p w14:paraId="2A343F5B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6556" w:type="dxa"/>
            <w:shd w:val="clear" w:color="auto" w:fill="auto"/>
          </w:tcPr>
          <w:p w14:paraId="316F47A0" w14:textId="6C5C37DD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5BB7890E" w14:textId="77777777" w:rsidR="00A33397" w:rsidRPr="00FD6E8A" w:rsidRDefault="00A33397" w:rsidP="00A23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2524FED0" w14:textId="77777777" w:rsidTr="00A33397">
        <w:trPr>
          <w:trHeight w:val="329"/>
        </w:trPr>
        <w:tc>
          <w:tcPr>
            <w:tcW w:w="1803" w:type="dxa"/>
            <w:shd w:val="clear" w:color="auto" w:fill="auto"/>
          </w:tcPr>
          <w:p w14:paraId="6142B6D9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556" w:type="dxa"/>
            <w:shd w:val="clear" w:color="auto" w:fill="auto"/>
          </w:tcPr>
          <w:p w14:paraId="576D7E18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666" w:type="dxa"/>
            <w:shd w:val="clear" w:color="auto" w:fill="auto"/>
          </w:tcPr>
          <w:p w14:paraId="5F6447D7" w14:textId="77777777" w:rsidR="00A33397" w:rsidRPr="00FD6E8A" w:rsidRDefault="00A33397" w:rsidP="00A23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45C85AC1" w14:textId="77777777" w:rsidTr="00A33397">
        <w:trPr>
          <w:trHeight w:val="266"/>
        </w:trPr>
        <w:tc>
          <w:tcPr>
            <w:tcW w:w="1803" w:type="dxa"/>
            <w:shd w:val="clear" w:color="auto" w:fill="auto"/>
          </w:tcPr>
          <w:p w14:paraId="17504722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6556" w:type="dxa"/>
            <w:shd w:val="clear" w:color="auto" w:fill="auto"/>
          </w:tcPr>
          <w:p w14:paraId="7DC5A775" w14:textId="6EA8CC18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438E510E" w14:textId="77777777" w:rsidR="00A33397" w:rsidRPr="00FD6E8A" w:rsidRDefault="00A33397" w:rsidP="00A23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7AD4C6DE" w14:textId="77777777" w:rsidTr="00A33397">
        <w:trPr>
          <w:trHeight w:val="331"/>
        </w:trPr>
        <w:tc>
          <w:tcPr>
            <w:tcW w:w="1803" w:type="dxa"/>
            <w:shd w:val="clear" w:color="auto" w:fill="auto"/>
          </w:tcPr>
          <w:p w14:paraId="324E81B2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556" w:type="dxa"/>
            <w:shd w:val="clear" w:color="auto" w:fill="auto"/>
          </w:tcPr>
          <w:p w14:paraId="08D24C81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666" w:type="dxa"/>
            <w:shd w:val="clear" w:color="auto" w:fill="auto"/>
          </w:tcPr>
          <w:p w14:paraId="1A48EDBA" w14:textId="77777777" w:rsidR="00A33397" w:rsidRPr="00FD6E8A" w:rsidRDefault="00A33397" w:rsidP="00A238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7DC19C9E" w14:textId="77777777" w:rsidTr="00A33397">
        <w:trPr>
          <w:trHeight w:val="597"/>
        </w:trPr>
        <w:tc>
          <w:tcPr>
            <w:tcW w:w="1803" w:type="dxa"/>
            <w:shd w:val="clear" w:color="auto" w:fill="auto"/>
          </w:tcPr>
          <w:p w14:paraId="4FDE2BBB" w14:textId="77777777" w:rsidR="00A33397" w:rsidRPr="00FD6E8A" w:rsidRDefault="00A33397" w:rsidP="00A23859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15.30-16.00</w:t>
            </w:r>
          </w:p>
        </w:tc>
        <w:tc>
          <w:tcPr>
            <w:tcW w:w="6556" w:type="dxa"/>
            <w:shd w:val="clear" w:color="auto" w:fill="auto"/>
          </w:tcPr>
          <w:p w14:paraId="19409328" w14:textId="509904B5" w:rsidR="00A33397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1666" w:type="dxa"/>
            <w:shd w:val="clear" w:color="auto" w:fill="auto"/>
          </w:tcPr>
          <w:p w14:paraId="659AC698" w14:textId="77777777" w:rsidR="00A33397" w:rsidRPr="00FD6E8A" w:rsidRDefault="00A33397" w:rsidP="00A23859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2D6DC7FA" w14:textId="77777777" w:rsidTr="00A33397">
        <w:trPr>
          <w:trHeight w:val="836"/>
        </w:trPr>
        <w:tc>
          <w:tcPr>
            <w:tcW w:w="1803" w:type="dxa"/>
            <w:shd w:val="clear" w:color="auto" w:fill="auto"/>
          </w:tcPr>
          <w:p w14:paraId="07A24CB8" w14:textId="5611C2E5" w:rsidR="00A33397" w:rsidRPr="00FD6E8A" w:rsidRDefault="0054291A" w:rsidP="00A238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</w:t>
            </w:r>
            <w:r w:rsidR="00A33397" w:rsidRPr="002A3761">
              <w:rPr>
                <w:sz w:val="28"/>
                <w:szCs w:val="28"/>
              </w:rPr>
              <w:t>0</w:t>
            </w:r>
          </w:p>
        </w:tc>
        <w:tc>
          <w:tcPr>
            <w:tcW w:w="6556" w:type="dxa"/>
            <w:shd w:val="clear" w:color="auto" w:fill="auto"/>
          </w:tcPr>
          <w:p w14:paraId="7865D0EF" w14:textId="6B4C1213" w:rsidR="00A33397" w:rsidRPr="00A23859" w:rsidRDefault="0054291A" w:rsidP="005201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«Кто сильнее и ловчее»</w:t>
            </w:r>
          </w:p>
        </w:tc>
        <w:tc>
          <w:tcPr>
            <w:tcW w:w="1666" w:type="dxa"/>
            <w:shd w:val="clear" w:color="auto" w:fill="auto"/>
          </w:tcPr>
          <w:p w14:paraId="1B47D2C6" w14:textId="77777777" w:rsidR="00A33397" w:rsidRPr="00FD6E8A" w:rsidRDefault="00A33397" w:rsidP="00A23859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6C49F8B8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30B3693E" w14:textId="7777D7ED" w:rsidR="00A33397" w:rsidRPr="00FD6E8A" w:rsidRDefault="0054291A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="00A33397"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56" w:type="dxa"/>
            <w:shd w:val="clear" w:color="auto" w:fill="auto"/>
          </w:tcPr>
          <w:p w14:paraId="6DD93A00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666" w:type="dxa"/>
            <w:shd w:val="clear" w:color="auto" w:fill="auto"/>
          </w:tcPr>
          <w:p w14:paraId="3F990462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0830D59C" w14:textId="77777777" w:rsidTr="00A33397">
        <w:trPr>
          <w:trHeight w:val="597"/>
        </w:trPr>
        <w:tc>
          <w:tcPr>
            <w:tcW w:w="1803" w:type="dxa"/>
            <w:shd w:val="clear" w:color="auto" w:fill="auto"/>
          </w:tcPr>
          <w:p w14:paraId="6CD791DE" w14:textId="694472CA" w:rsidR="00A33397" w:rsidRPr="00FD6E8A" w:rsidRDefault="0054291A" w:rsidP="00A238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18.30- 19.3</w:t>
            </w:r>
            <w:r w:rsidR="00A33397" w:rsidRPr="00FD6E8A">
              <w:rPr>
                <w:sz w:val="28"/>
                <w:szCs w:val="28"/>
              </w:rPr>
              <w:t>0</w:t>
            </w:r>
          </w:p>
        </w:tc>
        <w:tc>
          <w:tcPr>
            <w:tcW w:w="6556" w:type="dxa"/>
            <w:shd w:val="clear" w:color="auto" w:fill="auto"/>
          </w:tcPr>
          <w:p w14:paraId="2503E890" w14:textId="4258E71A" w:rsidR="00A33397" w:rsidRPr="00FD6E8A" w:rsidRDefault="00A33397" w:rsidP="00A23859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Музыкальная гостиная «Изгиб гитары желтой»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14:paraId="1908F878" w14:textId="77777777" w:rsidR="00A33397" w:rsidRPr="00FD6E8A" w:rsidRDefault="00A33397" w:rsidP="00A23859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 xml:space="preserve"> </w:t>
            </w:r>
          </w:p>
        </w:tc>
      </w:tr>
      <w:tr w:rsidR="00A33397" w:rsidRPr="00FD6E8A" w14:paraId="02702C86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547F761F" w14:textId="6F58858C" w:rsidR="00A33397" w:rsidRPr="00FD6E8A" w:rsidRDefault="0054291A" w:rsidP="00A238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8E362CC" w14:textId="0B62D0AB" w:rsidR="00A33397" w:rsidRPr="00FD6E8A" w:rsidRDefault="0054291A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666" w:type="dxa"/>
            <w:shd w:val="clear" w:color="auto" w:fill="auto"/>
          </w:tcPr>
          <w:p w14:paraId="116247FB" w14:textId="77777777" w:rsidR="00A33397" w:rsidRPr="00FD6E8A" w:rsidRDefault="00A33397" w:rsidP="00A23859">
            <w:pPr>
              <w:pStyle w:val="a3"/>
              <w:rPr>
                <w:sz w:val="28"/>
                <w:szCs w:val="28"/>
              </w:rPr>
            </w:pPr>
          </w:p>
        </w:tc>
      </w:tr>
      <w:tr w:rsidR="00A33397" w:rsidRPr="00FD6E8A" w14:paraId="09A576D9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2468B6F8" w14:textId="5A1F1E87" w:rsidR="00A33397" w:rsidRPr="00FD6E8A" w:rsidRDefault="0054291A" w:rsidP="00A238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6556" w:type="dxa"/>
            <w:shd w:val="clear" w:color="auto" w:fill="auto"/>
          </w:tcPr>
          <w:p w14:paraId="60401AF7" w14:textId="057C92A2" w:rsidR="00A33397" w:rsidRPr="00FD6E8A" w:rsidRDefault="0054291A" w:rsidP="00A238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Сонник</w:t>
            </w:r>
          </w:p>
        </w:tc>
        <w:tc>
          <w:tcPr>
            <w:tcW w:w="1666" w:type="dxa"/>
            <w:shd w:val="clear" w:color="auto" w:fill="auto"/>
          </w:tcPr>
          <w:p w14:paraId="316BA4FE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7A2887CC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2BCD1CC1" w14:textId="682C95B1" w:rsidR="00A33397" w:rsidRPr="00FD6E8A" w:rsidRDefault="0054291A" w:rsidP="00A238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21.15-21.45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76D4DB3F" w14:textId="15EC2106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огонёк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«Мои полезные дела».</w:t>
            </w:r>
          </w:p>
        </w:tc>
        <w:tc>
          <w:tcPr>
            <w:tcW w:w="1666" w:type="dxa"/>
            <w:shd w:val="clear" w:color="auto" w:fill="auto"/>
          </w:tcPr>
          <w:p w14:paraId="1D5C54A9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16A72C42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7FEE83FB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21.30 - 22.00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7C4A4385" w14:textId="5083687C" w:rsidR="00A33397" w:rsidRPr="00FD6E8A" w:rsidRDefault="0054291A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сбор</w:t>
            </w:r>
            <w:r w:rsidR="00A33397" w:rsidRPr="00FD6E8A">
              <w:rPr>
                <w:rFonts w:ascii="Times New Roman" w:hAnsi="Times New Roman" w:cs="Times New Roman"/>
                <w:sz w:val="28"/>
                <w:szCs w:val="28"/>
              </w:rPr>
              <w:t>, подготовка ко сну.</w:t>
            </w:r>
          </w:p>
        </w:tc>
        <w:tc>
          <w:tcPr>
            <w:tcW w:w="1666" w:type="dxa"/>
            <w:shd w:val="clear" w:color="auto" w:fill="auto"/>
          </w:tcPr>
          <w:p w14:paraId="3D343377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33397" w:rsidRPr="00FD6E8A" w14:paraId="67C5FEEC" w14:textId="77777777" w:rsidTr="00A33397">
        <w:trPr>
          <w:trHeight w:val="492"/>
        </w:trPr>
        <w:tc>
          <w:tcPr>
            <w:tcW w:w="1803" w:type="dxa"/>
            <w:shd w:val="clear" w:color="auto" w:fill="auto"/>
          </w:tcPr>
          <w:p w14:paraId="26599328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22.00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556F1B54" w14:textId="77777777" w:rsidR="00A33397" w:rsidRPr="00FD6E8A" w:rsidRDefault="00A33397" w:rsidP="00A238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666" w:type="dxa"/>
            <w:shd w:val="clear" w:color="auto" w:fill="auto"/>
          </w:tcPr>
          <w:p w14:paraId="7C8A7C0D" w14:textId="77777777" w:rsidR="00A33397" w:rsidRPr="00FD6E8A" w:rsidRDefault="00A33397" w:rsidP="00A23859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7F9C5E8B" w14:textId="77777777" w:rsidR="00A33397" w:rsidRDefault="00A33397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C6B9C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60371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43B8F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BBC1B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71964" w14:textId="61555145" w:rsidR="008D60AE" w:rsidRPr="00A33397" w:rsidRDefault="00A33397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Суббота, 28 июня 2025 г.</w:t>
      </w:r>
      <w:r w:rsidR="00B31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6590"/>
        <w:gridCol w:w="1755"/>
      </w:tblGrid>
      <w:tr w:rsidR="00A33397" w:rsidRPr="00FD6E8A" w14:paraId="6C746C32" w14:textId="77777777" w:rsidTr="00A33397">
        <w:trPr>
          <w:trHeight w:val="676"/>
        </w:trPr>
        <w:tc>
          <w:tcPr>
            <w:tcW w:w="1769" w:type="dxa"/>
            <w:shd w:val="clear" w:color="auto" w:fill="auto"/>
          </w:tcPr>
          <w:p w14:paraId="4F95D9C8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90" w:type="dxa"/>
            <w:shd w:val="clear" w:color="auto" w:fill="auto"/>
          </w:tcPr>
          <w:p w14:paraId="42D0C04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5" w:type="dxa"/>
            <w:shd w:val="clear" w:color="auto" w:fill="auto"/>
          </w:tcPr>
          <w:p w14:paraId="5F1CBC66" w14:textId="77777777" w:rsidR="00A33397" w:rsidRPr="00FD6E8A" w:rsidRDefault="00A33397" w:rsidP="00FD6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291A" w:rsidRPr="00FD6E8A" w14:paraId="237402C9" w14:textId="77777777" w:rsidTr="00A33397">
        <w:trPr>
          <w:trHeight w:val="345"/>
        </w:trPr>
        <w:tc>
          <w:tcPr>
            <w:tcW w:w="1769" w:type="dxa"/>
            <w:shd w:val="clear" w:color="auto" w:fill="auto"/>
          </w:tcPr>
          <w:p w14:paraId="49679D85" w14:textId="573FDEA3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6590" w:type="dxa"/>
            <w:shd w:val="clear" w:color="auto" w:fill="auto"/>
          </w:tcPr>
          <w:p w14:paraId="2712CBC3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755" w:type="dxa"/>
            <w:shd w:val="clear" w:color="auto" w:fill="auto"/>
          </w:tcPr>
          <w:p w14:paraId="390F8527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16216D24" w14:textId="77777777" w:rsidTr="00A33397">
        <w:trPr>
          <w:trHeight w:val="330"/>
        </w:trPr>
        <w:tc>
          <w:tcPr>
            <w:tcW w:w="1769" w:type="dxa"/>
            <w:shd w:val="clear" w:color="auto" w:fill="auto"/>
          </w:tcPr>
          <w:p w14:paraId="349B95CA" w14:textId="4D25E19E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7.30-7.45</w:t>
            </w:r>
          </w:p>
        </w:tc>
        <w:tc>
          <w:tcPr>
            <w:tcW w:w="6590" w:type="dxa"/>
            <w:shd w:val="clear" w:color="auto" w:fill="auto"/>
          </w:tcPr>
          <w:p w14:paraId="4FCE25C6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755" w:type="dxa"/>
            <w:shd w:val="clear" w:color="auto" w:fill="auto"/>
          </w:tcPr>
          <w:p w14:paraId="3C9E0B39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47A96D24" w14:textId="77777777" w:rsidTr="00A33397">
        <w:trPr>
          <w:trHeight w:val="691"/>
        </w:trPr>
        <w:tc>
          <w:tcPr>
            <w:tcW w:w="1769" w:type="dxa"/>
            <w:shd w:val="clear" w:color="auto" w:fill="auto"/>
          </w:tcPr>
          <w:p w14:paraId="1B64B2FB" w14:textId="4A1D826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  <w:tc>
          <w:tcPr>
            <w:tcW w:w="6590" w:type="dxa"/>
            <w:shd w:val="clear" w:color="auto" w:fill="auto"/>
          </w:tcPr>
          <w:p w14:paraId="013303CE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Утренний туалет. (Санитарно-гигиенические процедуры).</w:t>
            </w:r>
          </w:p>
        </w:tc>
        <w:tc>
          <w:tcPr>
            <w:tcW w:w="1755" w:type="dxa"/>
            <w:shd w:val="clear" w:color="auto" w:fill="auto"/>
          </w:tcPr>
          <w:p w14:paraId="488F973A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50A0367F" w14:textId="77777777" w:rsidTr="00A33397">
        <w:trPr>
          <w:trHeight w:val="330"/>
        </w:trPr>
        <w:tc>
          <w:tcPr>
            <w:tcW w:w="1769" w:type="dxa"/>
            <w:shd w:val="clear" w:color="auto" w:fill="auto"/>
          </w:tcPr>
          <w:p w14:paraId="49CCD0CC" w14:textId="21A2B245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  <w:tc>
          <w:tcPr>
            <w:tcW w:w="6590" w:type="dxa"/>
            <w:shd w:val="clear" w:color="auto" w:fill="auto"/>
          </w:tcPr>
          <w:p w14:paraId="51731054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755" w:type="dxa"/>
            <w:shd w:val="clear" w:color="auto" w:fill="auto"/>
          </w:tcPr>
          <w:p w14:paraId="113C47EE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131F6943" w14:textId="77777777" w:rsidTr="00A33397">
        <w:trPr>
          <w:trHeight w:val="330"/>
        </w:trPr>
        <w:tc>
          <w:tcPr>
            <w:tcW w:w="1769" w:type="dxa"/>
            <w:shd w:val="clear" w:color="auto" w:fill="auto"/>
          </w:tcPr>
          <w:p w14:paraId="2D579974" w14:textId="32914541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90" w:type="dxa"/>
            <w:shd w:val="clear" w:color="auto" w:fill="auto"/>
          </w:tcPr>
          <w:p w14:paraId="14A6BF86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755" w:type="dxa"/>
            <w:shd w:val="clear" w:color="auto" w:fill="auto"/>
          </w:tcPr>
          <w:p w14:paraId="2946906D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68F15E89" w14:textId="77777777" w:rsidTr="0054291A">
        <w:trPr>
          <w:trHeight w:val="257"/>
        </w:trPr>
        <w:tc>
          <w:tcPr>
            <w:tcW w:w="1769" w:type="dxa"/>
            <w:shd w:val="clear" w:color="auto" w:fill="auto"/>
          </w:tcPr>
          <w:p w14:paraId="00A900EE" w14:textId="0B18A157" w:rsidR="0054291A" w:rsidRPr="00FD6E8A" w:rsidRDefault="003712BF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</w:t>
            </w:r>
            <w:r w:rsidR="0054291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90" w:type="dxa"/>
            <w:shd w:val="clear" w:color="auto" w:fill="auto"/>
          </w:tcPr>
          <w:p w14:paraId="05997E58" w14:textId="2840EC83" w:rsidR="0054291A" w:rsidRPr="00FD6E8A" w:rsidRDefault="003712BF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BF">
              <w:rPr>
                <w:rFonts w:ascii="Times New Roman" w:hAnsi="Times New Roman" w:cs="Times New Roman"/>
                <w:sz w:val="28"/>
                <w:szCs w:val="28"/>
              </w:rPr>
              <w:t>Оформление плаката «Мы не хотим войны!»</w:t>
            </w:r>
          </w:p>
        </w:tc>
        <w:tc>
          <w:tcPr>
            <w:tcW w:w="1755" w:type="dxa"/>
            <w:shd w:val="clear" w:color="auto" w:fill="auto"/>
          </w:tcPr>
          <w:p w14:paraId="0542A645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76A6A03E" w14:textId="77777777" w:rsidTr="00A33397">
        <w:trPr>
          <w:trHeight w:val="511"/>
        </w:trPr>
        <w:tc>
          <w:tcPr>
            <w:tcW w:w="1769" w:type="dxa"/>
            <w:shd w:val="clear" w:color="auto" w:fill="auto"/>
          </w:tcPr>
          <w:p w14:paraId="3E0B8A0C" w14:textId="2B6A8CE3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5BBBC98C" w14:textId="5582AEE4" w:rsidR="0054291A" w:rsidRPr="00FD6E8A" w:rsidRDefault="003712BF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время</w:t>
            </w:r>
          </w:p>
        </w:tc>
        <w:tc>
          <w:tcPr>
            <w:tcW w:w="1755" w:type="dxa"/>
            <w:shd w:val="clear" w:color="auto" w:fill="auto"/>
          </w:tcPr>
          <w:p w14:paraId="1D12D5F4" w14:textId="77777777" w:rsidR="0054291A" w:rsidRPr="00FD6E8A" w:rsidRDefault="0054291A" w:rsidP="0054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1A" w:rsidRPr="00FD6E8A" w14:paraId="7EE496F4" w14:textId="77777777" w:rsidTr="00A33397">
        <w:trPr>
          <w:trHeight w:val="841"/>
        </w:trPr>
        <w:tc>
          <w:tcPr>
            <w:tcW w:w="1769" w:type="dxa"/>
            <w:shd w:val="clear" w:color="auto" w:fill="auto"/>
          </w:tcPr>
          <w:p w14:paraId="715E69F9" w14:textId="232B5E9D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13.00-13.30</w:t>
            </w:r>
          </w:p>
        </w:tc>
        <w:tc>
          <w:tcPr>
            <w:tcW w:w="6590" w:type="dxa"/>
            <w:shd w:val="clear" w:color="auto" w:fill="auto"/>
          </w:tcPr>
          <w:p w14:paraId="4E14749C" w14:textId="26627B98" w:rsidR="0054291A" w:rsidRPr="00FD6E8A" w:rsidRDefault="009F3556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55" w:type="dxa"/>
            <w:shd w:val="clear" w:color="auto" w:fill="auto"/>
          </w:tcPr>
          <w:p w14:paraId="4D02C8F7" w14:textId="7777777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</w:p>
        </w:tc>
      </w:tr>
      <w:tr w:rsidR="0054291A" w:rsidRPr="00FD6E8A" w14:paraId="171A0DF3" w14:textId="77777777" w:rsidTr="00A33397">
        <w:trPr>
          <w:trHeight w:val="841"/>
        </w:trPr>
        <w:tc>
          <w:tcPr>
            <w:tcW w:w="1769" w:type="dxa"/>
            <w:shd w:val="clear" w:color="auto" w:fill="auto"/>
          </w:tcPr>
          <w:p w14:paraId="227FFCB6" w14:textId="1FED1E80" w:rsidR="0054291A" w:rsidRDefault="0054291A" w:rsidP="0054291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13.30-15.00</w:t>
            </w:r>
          </w:p>
        </w:tc>
        <w:tc>
          <w:tcPr>
            <w:tcW w:w="6590" w:type="dxa"/>
            <w:shd w:val="clear" w:color="auto" w:fill="auto"/>
          </w:tcPr>
          <w:p w14:paraId="230EA584" w14:textId="131E7912" w:rsidR="0054291A" w:rsidRPr="00FD6E8A" w:rsidRDefault="009F3556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1755" w:type="dxa"/>
            <w:shd w:val="clear" w:color="auto" w:fill="auto"/>
          </w:tcPr>
          <w:p w14:paraId="3A70DEA4" w14:textId="7777777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</w:p>
        </w:tc>
      </w:tr>
      <w:tr w:rsidR="0054291A" w:rsidRPr="00FD6E8A" w14:paraId="1F536EE5" w14:textId="77777777" w:rsidTr="00A33397">
        <w:trPr>
          <w:trHeight w:val="841"/>
        </w:trPr>
        <w:tc>
          <w:tcPr>
            <w:tcW w:w="1769" w:type="dxa"/>
            <w:shd w:val="clear" w:color="auto" w:fill="auto"/>
          </w:tcPr>
          <w:p w14:paraId="5D95EAFB" w14:textId="346B48E3" w:rsidR="0054291A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590" w:type="dxa"/>
            <w:shd w:val="clear" w:color="auto" w:fill="auto"/>
          </w:tcPr>
          <w:p w14:paraId="5B6498DE" w14:textId="0E298559" w:rsidR="0054291A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55" w:type="dxa"/>
            <w:shd w:val="clear" w:color="auto" w:fill="auto"/>
          </w:tcPr>
          <w:p w14:paraId="4170CC1E" w14:textId="7777777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</w:p>
        </w:tc>
      </w:tr>
      <w:tr w:rsidR="0054291A" w:rsidRPr="00FD6E8A" w14:paraId="6DA77146" w14:textId="77777777" w:rsidTr="00A33397">
        <w:trPr>
          <w:trHeight w:val="496"/>
        </w:trPr>
        <w:tc>
          <w:tcPr>
            <w:tcW w:w="1769" w:type="dxa"/>
            <w:shd w:val="clear" w:color="auto" w:fill="auto"/>
          </w:tcPr>
          <w:p w14:paraId="5ED2126B" w14:textId="057F241D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15.30-16.00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3C197ACC" w14:textId="787303BD" w:rsidR="0054291A" w:rsidRPr="00FD6E8A" w:rsidRDefault="009F3556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1755" w:type="dxa"/>
            <w:shd w:val="clear" w:color="auto" w:fill="auto"/>
          </w:tcPr>
          <w:p w14:paraId="708D0937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4291A" w:rsidRPr="00FD6E8A" w14:paraId="6A9284D2" w14:textId="77777777" w:rsidTr="00A33397">
        <w:trPr>
          <w:trHeight w:val="496"/>
        </w:trPr>
        <w:tc>
          <w:tcPr>
            <w:tcW w:w="1769" w:type="dxa"/>
            <w:shd w:val="clear" w:color="auto" w:fill="auto"/>
          </w:tcPr>
          <w:p w14:paraId="4BB172A8" w14:textId="03091DC8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</w:t>
            </w:r>
            <w:r w:rsidRPr="002A3761">
              <w:rPr>
                <w:sz w:val="28"/>
                <w:szCs w:val="28"/>
              </w:rPr>
              <w:t>0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718863FB" w14:textId="2B661650" w:rsidR="0054291A" w:rsidRPr="00FD6E8A" w:rsidRDefault="00804A91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«Первая медицинская помощь»</w:t>
            </w:r>
          </w:p>
        </w:tc>
        <w:tc>
          <w:tcPr>
            <w:tcW w:w="1755" w:type="dxa"/>
            <w:shd w:val="clear" w:color="auto" w:fill="auto"/>
          </w:tcPr>
          <w:p w14:paraId="2F5BA9EC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4291A" w:rsidRPr="00FD6E8A" w14:paraId="4A5C03C1" w14:textId="77777777" w:rsidTr="00A33397">
        <w:trPr>
          <w:trHeight w:val="496"/>
        </w:trPr>
        <w:tc>
          <w:tcPr>
            <w:tcW w:w="1769" w:type="dxa"/>
            <w:shd w:val="clear" w:color="auto" w:fill="auto"/>
          </w:tcPr>
          <w:p w14:paraId="11FE4E13" w14:textId="0FBF1E9D" w:rsidR="0054291A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590" w:type="dxa"/>
            <w:shd w:val="clear" w:color="auto" w:fill="auto"/>
          </w:tcPr>
          <w:p w14:paraId="6405E3F3" w14:textId="77777777" w:rsidR="0054291A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755" w:type="dxa"/>
            <w:shd w:val="clear" w:color="auto" w:fill="auto"/>
          </w:tcPr>
          <w:p w14:paraId="0DBA97BE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4291A" w:rsidRPr="00FD6E8A" w14:paraId="3F17D52F" w14:textId="77777777" w:rsidTr="00A33397">
        <w:trPr>
          <w:trHeight w:val="601"/>
        </w:trPr>
        <w:tc>
          <w:tcPr>
            <w:tcW w:w="1769" w:type="dxa"/>
            <w:shd w:val="clear" w:color="auto" w:fill="auto"/>
          </w:tcPr>
          <w:p w14:paraId="4708D1A3" w14:textId="31AF610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18.30- 19.3</w:t>
            </w:r>
            <w:r w:rsidRPr="00FD6E8A">
              <w:rPr>
                <w:sz w:val="28"/>
                <w:szCs w:val="28"/>
              </w:rPr>
              <w:t>0</w:t>
            </w:r>
          </w:p>
        </w:tc>
        <w:tc>
          <w:tcPr>
            <w:tcW w:w="6590" w:type="dxa"/>
            <w:shd w:val="clear" w:color="auto" w:fill="auto"/>
          </w:tcPr>
          <w:p w14:paraId="385F41D7" w14:textId="7BF8476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1755" w:type="dxa"/>
            <w:shd w:val="clear" w:color="auto" w:fill="auto"/>
          </w:tcPr>
          <w:p w14:paraId="4110DDC0" w14:textId="7777777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 xml:space="preserve"> </w:t>
            </w:r>
          </w:p>
        </w:tc>
      </w:tr>
      <w:tr w:rsidR="0054291A" w:rsidRPr="00FD6E8A" w14:paraId="037C5BE7" w14:textId="77777777" w:rsidTr="00A33397">
        <w:trPr>
          <w:trHeight w:val="496"/>
        </w:trPr>
        <w:tc>
          <w:tcPr>
            <w:tcW w:w="1769" w:type="dxa"/>
            <w:shd w:val="clear" w:color="auto" w:fill="auto"/>
          </w:tcPr>
          <w:p w14:paraId="105A3C07" w14:textId="5AB362BF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70BD84BF" w14:textId="3634BEEF" w:rsidR="0054291A" w:rsidRPr="00B313AD" w:rsidRDefault="00804A91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755" w:type="dxa"/>
            <w:shd w:val="clear" w:color="auto" w:fill="auto"/>
          </w:tcPr>
          <w:p w14:paraId="13140E7C" w14:textId="7777777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</w:p>
        </w:tc>
      </w:tr>
      <w:tr w:rsidR="0054291A" w:rsidRPr="00FD6E8A" w14:paraId="4C059934" w14:textId="77777777" w:rsidTr="00A33397">
        <w:trPr>
          <w:trHeight w:val="496"/>
        </w:trPr>
        <w:tc>
          <w:tcPr>
            <w:tcW w:w="1769" w:type="dxa"/>
            <w:shd w:val="clear" w:color="auto" w:fill="auto"/>
          </w:tcPr>
          <w:p w14:paraId="54DE70E1" w14:textId="69451C17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21.00-21.15</w:t>
            </w:r>
          </w:p>
        </w:tc>
        <w:tc>
          <w:tcPr>
            <w:tcW w:w="6590" w:type="dxa"/>
            <w:shd w:val="clear" w:color="auto" w:fill="auto"/>
          </w:tcPr>
          <w:p w14:paraId="749D37E9" w14:textId="657A69BE" w:rsidR="0054291A" w:rsidRPr="00FD6E8A" w:rsidRDefault="00804A91" w:rsidP="005429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Сонник</w:t>
            </w:r>
          </w:p>
        </w:tc>
        <w:tc>
          <w:tcPr>
            <w:tcW w:w="1755" w:type="dxa"/>
            <w:shd w:val="clear" w:color="auto" w:fill="auto"/>
          </w:tcPr>
          <w:p w14:paraId="3EA7F242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4291A" w:rsidRPr="00FD6E8A" w14:paraId="6101B69B" w14:textId="77777777" w:rsidTr="00A33397">
        <w:trPr>
          <w:trHeight w:val="496"/>
        </w:trPr>
        <w:tc>
          <w:tcPr>
            <w:tcW w:w="1769" w:type="dxa"/>
            <w:shd w:val="clear" w:color="auto" w:fill="auto"/>
          </w:tcPr>
          <w:p w14:paraId="0DD347D2" w14:textId="6C9B834F" w:rsidR="0054291A" w:rsidRPr="00FD6E8A" w:rsidRDefault="0054291A" w:rsidP="005429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21.15-21.45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7D76F44A" w14:textId="7A10BC11" w:rsidR="0054291A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огонёк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«Мои достижения».</w:t>
            </w:r>
          </w:p>
        </w:tc>
        <w:tc>
          <w:tcPr>
            <w:tcW w:w="1755" w:type="dxa"/>
            <w:shd w:val="clear" w:color="auto" w:fill="auto"/>
          </w:tcPr>
          <w:p w14:paraId="65935A72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4291A" w:rsidRPr="00FD6E8A" w14:paraId="13507685" w14:textId="77777777" w:rsidTr="00A33397">
        <w:trPr>
          <w:trHeight w:val="511"/>
        </w:trPr>
        <w:tc>
          <w:tcPr>
            <w:tcW w:w="1769" w:type="dxa"/>
            <w:shd w:val="clear" w:color="auto" w:fill="auto"/>
          </w:tcPr>
          <w:p w14:paraId="19C7476E" w14:textId="33672808" w:rsidR="0054291A" w:rsidRPr="00FD6E8A" w:rsidRDefault="00804A91" w:rsidP="0054291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21.45</w:t>
            </w:r>
            <w:r w:rsidR="0054291A" w:rsidRPr="00FD6E8A">
              <w:rPr>
                <w:sz w:val="28"/>
                <w:szCs w:val="28"/>
              </w:rPr>
              <w:t xml:space="preserve"> - 22.00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0D0C08C0" w14:textId="23CDD40B" w:rsidR="0054291A" w:rsidRPr="00FD6E8A" w:rsidRDefault="00804A91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сбор</w:t>
            </w:r>
            <w:r w:rsidR="0054291A" w:rsidRPr="00FD6E8A">
              <w:rPr>
                <w:rFonts w:ascii="Times New Roman" w:hAnsi="Times New Roman" w:cs="Times New Roman"/>
                <w:sz w:val="28"/>
                <w:szCs w:val="28"/>
              </w:rPr>
              <w:t>, подготовка ко сну.</w:t>
            </w:r>
          </w:p>
        </w:tc>
        <w:tc>
          <w:tcPr>
            <w:tcW w:w="1755" w:type="dxa"/>
            <w:shd w:val="clear" w:color="auto" w:fill="auto"/>
          </w:tcPr>
          <w:p w14:paraId="3C39DFEE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4291A" w:rsidRPr="00FD6E8A" w14:paraId="0C213840" w14:textId="77777777" w:rsidTr="00A33397">
        <w:trPr>
          <w:trHeight w:val="480"/>
        </w:trPr>
        <w:tc>
          <w:tcPr>
            <w:tcW w:w="1769" w:type="dxa"/>
            <w:shd w:val="clear" w:color="auto" w:fill="auto"/>
          </w:tcPr>
          <w:p w14:paraId="10DF839E" w14:textId="3FDE192B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  <w:r w:rsidRPr="00FD6E8A">
              <w:rPr>
                <w:sz w:val="28"/>
                <w:szCs w:val="28"/>
              </w:rPr>
              <w:t>22.00</w:t>
            </w:r>
          </w:p>
        </w:tc>
        <w:tc>
          <w:tcPr>
            <w:tcW w:w="6590" w:type="dxa"/>
            <w:shd w:val="clear" w:color="auto" w:fill="auto"/>
            <w:vAlign w:val="center"/>
          </w:tcPr>
          <w:p w14:paraId="69C8F9D2" w14:textId="77777777" w:rsidR="0054291A" w:rsidRPr="00FD6E8A" w:rsidRDefault="0054291A" w:rsidP="005429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Отбой.</w:t>
            </w:r>
          </w:p>
        </w:tc>
        <w:tc>
          <w:tcPr>
            <w:tcW w:w="1755" w:type="dxa"/>
            <w:shd w:val="clear" w:color="auto" w:fill="auto"/>
          </w:tcPr>
          <w:p w14:paraId="46E64CE8" w14:textId="77777777" w:rsidR="0054291A" w:rsidRPr="00FD6E8A" w:rsidRDefault="0054291A" w:rsidP="0054291A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2F2C2ACF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FBDE2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0A729" w14:textId="77777777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145DF" w14:textId="47D74F51" w:rsidR="00804A91" w:rsidRDefault="00804A91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ABC8E" w14:textId="77777777" w:rsidR="003712BF" w:rsidRDefault="003712BF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B8232C7" w14:textId="0CDA2D87" w:rsidR="008D60AE" w:rsidRPr="00A33397" w:rsidRDefault="008D60AE" w:rsidP="00A333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8A">
        <w:rPr>
          <w:rFonts w:ascii="Times New Roman" w:hAnsi="Times New Roman" w:cs="Times New Roman"/>
          <w:b/>
          <w:sz w:val="28"/>
          <w:szCs w:val="28"/>
        </w:rPr>
        <w:lastRenderedPageBreak/>
        <w:t>Воскресень</w:t>
      </w:r>
      <w:r w:rsidR="00A33397">
        <w:rPr>
          <w:rFonts w:ascii="Times New Roman" w:hAnsi="Times New Roman" w:cs="Times New Roman"/>
          <w:b/>
          <w:sz w:val="28"/>
          <w:szCs w:val="28"/>
        </w:rPr>
        <w:t>е, 29 июня 2025 г.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946"/>
        <w:gridCol w:w="1778"/>
      </w:tblGrid>
      <w:tr w:rsidR="00A33397" w:rsidRPr="00FD6E8A" w14:paraId="55447621" w14:textId="77777777" w:rsidTr="00A33397">
        <w:tc>
          <w:tcPr>
            <w:tcW w:w="1413" w:type="dxa"/>
            <w:shd w:val="clear" w:color="auto" w:fill="auto"/>
          </w:tcPr>
          <w:p w14:paraId="4CE2FF0B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shd w:val="clear" w:color="auto" w:fill="auto"/>
          </w:tcPr>
          <w:p w14:paraId="3B5F217D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8" w:type="dxa"/>
            <w:shd w:val="clear" w:color="auto" w:fill="auto"/>
          </w:tcPr>
          <w:p w14:paraId="1AF572DE" w14:textId="77777777" w:rsidR="00A33397" w:rsidRPr="00FD6E8A" w:rsidRDefault="00A33397" w:rsidP="00FD6E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 (</w:t>
            </w:r>
            <w:r w:rsidRPr="00FD6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графику) </w:t>
            </w:r>
            <w:r w:rsidRPr="00FD6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04A91" w:rsidRPr="00FD6E8A" w14:paraId="5A2214A6" w14:textId="77777777" w:rsidTr="00A33397">
        <w:tc>
          <w:tcPr>
            <w:tcW w:w="1413" w:type="dxa"/>
            <w:shd w:val="clear" w:color="auto" w:fill="auto"/>
          </w:tcPr>
          <w:p w14:paraId="3E74B4C4" w14:textId="7A0E4059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6946" w:type="dxa"/>
            <w:shd w:val="clear" w:color="auto" w:fill="auto"/>
          </w:tcPr>
          <w:p w14:paraId="1E47A8CF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Подъем.</w:t>
            </w:r>
          </w:p>
        </w:tc>
        <w:tc>
          <w:tcPr>
            <w:tcW w:w="1778" w:type="dxa"/>
            <w:shd w:val="clear" w:color="auto" w:fill="auto"/>
          </w:tcPr>
          <w:p w14:paraId="7E63EA57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91" w:rsidRPr="00FD6E8A" w14:paraId="4B0575D7" w14:textId="77777777" w:rsidTr="00A33397">
        <w:tc>
          <w:tcPr>
            <w:tcW w:w="1413" w:type="dxa"/>
            <w:shd w:val="clear" w:color="auto" w:fill="auto"/>
          </w:tcPr>
          <w:p w14:paraId="687F06AF" w14:textId="7623604F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7.30-7.45</w:t>
            </w:r>
          </w:p>
        </w:tc>
        <w:tc>
          <w:tcPr>
            <w:tcW w:w="6946" w:type="dxa"/>
            <w:shd w:val="clear" w:color="auto" w:fill="auto"/>
          </w:tcPr>
          <w:p w14:paraId="6C30545E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1778" w:type="dxa"/>
            <w:shd w:val="clear" w:color="auto" w:fill="auto"/>
          </w:tcPr>
          <w:p w14:paraId="43AFD183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91" w:rsidRPr="00FD6E8A" w14:paraId="52533318" w14:textId="77777777" w:rsidTr="00A33397">
        <w:tc>
          <w:tcPr>
            <w:tcW w:w="1413" w:type="dxa"/>
            <w:shd w:val="clear" w:color="auto" w:fill="auto"/>
          </w:tcPr>
          <w:p w14:paraId="2B869E7C" w14:textId="1F9A5088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7.45-8.15</w:t>
            </w:r>
          </w:p>
        </w:tc>
        <w:tc>
          <w:tcPr>
            <w:tcW w:w="6946" w:type="dxa"/>
            <w:shd w:val="clear" w:color="auto" w:fill="auto"/>
          </w:tcPr>
          <w:p w14:paraId="667ACBAB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Утренний туалет. (Санитарно-гигиенические процедуры).</w:t>
            </w:r>
          </w:p>
        </w:tc>
        <w:tc>
          <w:tcPr>
            <w:tcW w:w="1778" w:type="dxa"/>
            <w:shd w:val="clear" w:color="auto" w:fill="auto"/>
          </w:tcPr>
          <w:p w14:paraId="43F9698E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91" w:rsidRPr="00FD6E8A" w14:paraId="503885CB" w14:textId="77777777" w:rsidTr="00A33397">
        <w:tc>
          <w:tcPr>
            <w:tcW w:w="1413" w:type="dxa"/>
            <w:shd w:val="clear" w:color="auto" w:fill="auto"/>
          </w:tcPr>
          <w:p w14:paraId="5CDBF6A2" w14:textId="4DD0D359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  <w:tc>
          <w:tcPr>
            <w:tcW w:w="6946" w:type="dxa"/>
            <w:shd w:val="clear" w:color="auto" w:fill="auto"/>
          </w:tcPr>
          <w:p w14:paraId="7D9199A9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1778" w:type="dxa"/>
            <w:shd w:val="clear" w:color="auto" w:fill="auto"/>
          </w:tcPr>
          <w:p w14:paraId="65AD9BA2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91" w:rsidRPr="00FD6E8A" w14:paraId="5CC67144" w14:textId="77777777" w:rsidTr="00A33397">
        <w:tc>
          <w:tcPr>
            <w:tcW w:w="1413" w:type="dxa"/>
            <w:shd w:val="clear" w:color="auto" w:fill="auto"/>
          </w:tcPr>
          <w:p w14:paraId="2371A4D3" w14:textId="0A732DA4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946" w:type="dxa"/>
            <w:shd w:val="clear" w:color="auto" w:fill="auto"/>
          </w:tcPr>
          <w:p w14:paraId="59CCF197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778" w:type="dxa"/>
            <w:shd w:val="clear" w:color="auto" w:fill="auto"/>
          </w:tcPr>
          <w:p w14:paraId="5D4FE30E" w14:textId="77777777" w:rsidR="00804A91" w:rsidRPr="00FD6E8A" w:rsidRDefault="00804A91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5A11AE3F" w14:textId="77777777" w:rsidTr="00A33397">
        <w:tc>
          <w:tcPr>
            <w:tcW w:w="1413" w:type="dxa"/>
            <w:shd w:val="clear" w:color="auto" w:fill="auto"/>
          </w:tcPr>
          <w:p w14:paraId="43F42E18" w14:textId="645AC692" w:rsidR="00A33397" w:rsidRPr="00FD6E8A" w:rsidRDefault="00804A91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</w:t>
            </w:r>
            <w:r w:rsidR="00A33397" w:rsidRPr="00FD6E8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946" w:type="dxa"/>
            <w:shd w:val="clear" w:color="auto" w:fill="auto"/>
          </w:tcPr>
          <w:p w14:paraId="09993A3F" w14:textId="5AFE6639" w:rsidR="00A33397" w:rsidRPr="00FD6E8A" w:rsidRDefault="00A33397" w:rsidP="00804A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78" w:type="dxa"/>
            <w:shd w:val="clear" w:color="auto" w:fill="auto"/>
          </w:tcPr>
          <w:p w14:paraId="28A19659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33397" w:rsidRPr="00FD6E8A" w14:paraId="6E7D9A6D" w14:textId="77777777" w:rsidTr="00A33397">
        <w:tc>
          <w:tcPr>
            <w:tcW w:w="1413" w:type="dxa"/>
            <w:shd w:val="clear" w:color="auto" w:fill="auto"/>
          </w:tcPr>
          <w:p w14:paraId="73567F86" w14:textId="77777777" w:rsidR="00A33397" w:rsidRPr="00FD6E8A" w:rsidRDefault="00A33397" w:rsidP="000045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6946" w:type="dxa"/>
            <w:shd w:val="clear" w:color="auto" w:fill="auto"/>
          </w:tcPr>
          <w:p w14:paraId="5867334F" w14:textId="77777777" w:rsidR="00A33397" w:rsidRPr="00FD6E8A" w:rsidRDefault="00A33397" w:rsidP="00633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Подготовка к линейке закрытия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оформление выставки творческих работ.</w:t>
            </w:r>
          </w:p>
        </w:tc>
        <w:tc>
          <w:tcPr>
            <w:tcW w:w="1778" w:type="dxa"/>
            <w:shd w:val="clear" w:color="auto" w:fill="auto"/>
          </w:tcPr>
          <w:p w14:paraId="47FDCBBB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31AA31BD" w14:textId="77777777" w:rsidTr="00A33397">
        <w:tc>
          <w:tcPr>
            <w:tcW w:w="1413" w:type="dxa"/>
            <w:shd w:val="clear" w:color="auto" w:fill="auto"/>
          </w:tcPr>
          <w:p w14:paraId="639A2B1A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6946" w:type="dxa"/>
            <w:shd w:val="clear" w:color="auto" w:fill="auto"/>
          </w:tcPr>
          <w:p w14:paraId="2C7466AE" w14:textId="0A1049D0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закрытия.</w:t>
            </w:r>
          </w:p>
        </w:tc>
        <w:tc>
          <w:tcPr>
            <w:tcW w:w="1778" w:type="dxa"/>
            <w:shd w:val="clear" w:color="auto" w:fill="auto"/>
          </w:tcPr>
          <w:p w14:paraId="2B13CCF2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59CD31B1" w14:textId="77777777" w:rsidTr="00A33397">
        <w:tc>
          <w:tcPr>
            <w:tcW w:w="1413" w:type="dxa"/>
            <w:shd w:val="clear" w:color="auto" w:fill="auto"/>
          </w:tcPr>
          <w:p w14:paraId="6942E09F" w14:textId="77777777" w:rsidR="00A33397" w:rsidRPr="00FD6E8A" w:rsidRDefault="00A33397" w:rsidP="000045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10.40-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946" w:type="dxa"/>
            <w:shd w:val="clear" w:color="auto" w:fill="auto"/>
          </w:tcPr>
          <w:p w14:paraId="45B0201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Итоговый огонек «До свидания, 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78" w:type="dxa"/>
            <w:shd w:val="clear" w:color="auto" w:fill="auto"/>
          </w:tcPr>
          <w:p w14:paraId="14F017C9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2F68FA57" w14:textId="77777777" w:rsidTr="00A33397">
        <w:tc>
          <w:tcPr>
            <w:tcW w:w="1413" w:type="dxa"/>
            <w:shd w:val="clear" w:color="auto" w:fill="auto"/>
          </w:tcPr>
          <w:p w14:paraId="2FF82B91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6946" w:type="dxa"/>
            <w:shd w:val="clear" w:color="auto" w:fill="auto"/>
          </w:tcPr>
          <w:p w14:paraId="5EAC3277" w14:textId="77777777" w:rsidR="00A33397" w:rsidRPr="00FD6E8A" w:rsidRDefault="00A33397" w:rsidP="003D68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Фотографирование  на память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прекрасен этот миг!»</w:t>
            </w:r>
          </w:p>
        </w:tc>
        <w:tc>
          <w:tcPr>
            <w:tcW w:w="1778" w:type="dxa"/>
            <w:shd w:val="clear" w:color="auto" w:fill="auto"/>
          </w:tcPr>
          <w:p w14:paraId="48B3A90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539DF945" w14:textId="77777777" w:rsidTr="00A33397">
        <w:tc>
          <w:tcPr>
            <w:tcW w:w="1413" w:type="dxa"/>
            <w:shd w:val="clear" w:color="auto" w:fill="auto"/>
          </w:tcPr>
          <w:p w14:paraId="6958B24C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946" w:type="dxa"/>
            <w:shd w:val="clear" w:color="auto" w:fill="auto"/>
          </w:tcPr>
          <w:p w14:paraId="0ABCED85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Праздничный обед.</w:t>
            </w:r>
          </w:p>
        </w:tc>
        <w:tc>
          <w:tcPr>
            <w:tcW w:w="1778" w:type="dxa"/>
            <w:shd w:val="clear" w:color="auto" w:fill="auto"/>
          </w:tcPr>
          <w:p w14:paraId="0D1AAE50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97" w:rsidRPr="00FD6E8A" w14:paraId="19CA5B23" w14:textId="77777777" w:rsidTr="00A33397">
        <w:tc>
          <w:tcPr>
            <w:tcW w:w="1413" w:type="dxa"/>
            <w:shd w:val="clear" w:color="auto" w:fill="auto"/>
          </w:tcPr>
          <w:p w14:paraId="6E70AD78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946" w:type="dxa"/>
            <w:shd w:val="clear" w:color="auto" w:fill="auto"/>
          </w:tcPr>
          <w:p w14:paraId="73BBD9E3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8A">
              <w:rPr>
                <w:rFonts w:ascii="Times New Roman" w:hAnsi="Times New Roman" w:cs="Times New Roman"/>
                <w:sz w:val="28"/>
                <w:szCs w:val="28"/>
              </w:rPr>
              <w:t>Отъезд  домой.</w:t>
            </w:r>
          </w:p>
        </w:tc>
        <w:tc>
          <w:tcPr>
            <w:tcW w:w="1778" w:type="dxa"/>
            <w:shd w:val="clear" w:color="auto" w:fill="auto"/>
          </w:tcPr>
          <w:p w14:paraId="6B543D8E" w14:textId="77777777" w:rsidR="00A33397" w:rsidRPr="00FD6E8A" w:rsidRDefault="00A33397" w:rsidP="00FD6E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170C95" w14:textId="77777777" w:rsidR="00047650" w:rsidRPr="00047650" w:rsidRDefault="00047650" w:rsidP="0004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47650" w:rsidRPr="00047650" w:rsidSect="006278E6">
      <w:footerReference w:type="even" r:id="rId8"/>
      <w:footerReference w:type="default" r:id="rId9"/>
      <w:pgSz w:w="11906" w:h="16838"/>
      <w:pgMar w:top="851" w:right="851" w:bottom="851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1B6B" w14:textId="77777777" w:rsidR="001A5F41" w:rsidRDefault="001A5F41">
      <w:pPr>
        <w:spacing w:after="0" w:line="240" w:lineRule="auto"/>
      </w:pPr>
      <w:r>
        <w:separator/>
      </w:r>
    </w:p>
  </w:endnote>
  <w:endnote w:type="continuationSeparator" w:id="0">
    <w:p w14:paraId="37A549C7" w14:textId="77777777" w:rsidR="001A5F41" w:rsidRDefault="001A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61EB" w14:textId="77777777" w:rsidR="00804A91" w:rsidRDefault="00804A91" w:rsidP="00E26C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79B33FC" w14:textId="77777777" w:rsidR="00804A91" w:rsidRDefault="00804A91" w:rsidP="00E26C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248A" w14:textId="75D5CD63" w:rsidR="00804A91" w:rsidRDefault="00804A91" w:rsidP="00E26C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12BF">
      <w:rPr>
        <w:rStyle w:val="af"/>
        <w:noProof/>
      </w:rPr>
      <w:t>20</w:t>
    </w:r>
    <w:r>
      <w:rPr>
        <w:rStyle w:val="af"/>
      </w:rPr>
      <w:fldChar w:fldCharType="end"/>
    </w:r>
  </w:p>
  <w:p w14:paraId="60EEC422" w14:textId="77777777" w:rsidR="00804A91" w:rsidRDefault="00804A91" w:rsidP="00E26C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3FB5" w14:textId="77777777" w:rsidR="001A5F41" w:rsidRDefault="001A5F41">
      <w:pPr>
        <w:spacing w:after="0" w:line="240" w:lineRule="auto"/>
      </w:pPr>
      <w:r>
        <w:separator/>
      </w:r>
    </w:p>
  </w:footnote>
  <w:footnote w:type="continuationSeparator" w:id="0">
    <w:p w14:paraId="49C02032" w14:textId="77777777" w:rsidR="001A5F41" w:rsidRDefault="001A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7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5" w15:restartNumberingAfterBreak="0">
    <w:nsid w:val="00160C4D"/>
    <w:multiLevelType w:val="hybridMultilevel"/>
    <w:tmpl w:val="17C0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B0A03"/>
    <w:multiLevelType w:val="multilevel"/>
    <w:tmpl w:val="7A96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B449A5"/>
    <w:multiLevelType w:val="hybridMultilevel"/>
    <w:tmpl w:val="F9780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B5D40"/>
    <w:multiLevelType w:val="hybridMultilevel"/>
    <w:tmpl w:val="366C3274"/>
    <w:lvl w:ilvl="0" w:tplc="0419000F">
      <w:start w:val="1"/>
      <w:numFmt w:val="decimal"/>
      <w:lvlText w:val="%1.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9" w15:restartNumberingAfterBreak="0">
    <w:nsid w:val="06D7048C"/>
    <w:multiLevelType w:val="hybridMultilevel"/>
    <w:tmpl w:val="3C4C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447DEB"/>
    <w:multiLevelType w:val="multilevel"/>
    <w:tmpl w:val="EB6C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8D5E60"/>
    <w:multiLevelType w:val="hybridMultilevel"/>
    <w:tmpl w:val="4BAA185C"/>
    <w:lvl w:ilvl="0" w:tplc="0A04AC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D017FB3"/>
    <w:multiLevelType w:val="multilevel"/>
    <w:tmpl w:val="A822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11DA9"/>
    <w:multiLevelType w:val="multilevel"/>
    <w:tmpl w:val="295E4CE4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AE000A"/>
    <w:multiLevelType w:val="multilevel"/>
    <w:tmpl w:val="813A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838E8"/>
    <w:multiLevelType w:val="multilevel"/>
    <w:tmpl w:val="ACB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1A3569"/>
    <w:multiLevelType w:val="hybridMultilevel"/>
    <w:tmpl w:val="75828486"/>
    <w:lvl w:ilvl="0" w:tplc="24203B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B18A9"/>
    <w:multiLevelType w:val="multilevel"/>
    <w:tmpl w:val="A6C0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4612DB1"/>
    <w:multiLevelType w:val="multilevel"/>
    <w:tmpl w:val="3572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950F4"/>
    <w:multiLevelType w:val="multilevel"/>
    <w:tmpl w:val="AC84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B2D54"/>
    <w:multiLevelType w:val="hybridMultilevel"/>
    <w:tmpl w:val="7500F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F30AF"/>
    <w:multiLevelType w:val="multilevel"/>
    <w:tmpl w:val="CCB01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10D1E"/>
    <w:multiLevelType w:val="hybridMultilevel"/>
    <w:tmpl w:val="FA50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4AD1"/>
    <w:multiLevelType w:val="multilevel"/>
    <w:tmpl w:val="DFD0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47B59"/>
    <w:multiLevelType w:val="hybridMultilevel"/>
    <w:tmpl w:val="AF8E808A"/>
    <w:lvl w:ilvl="0" w:tplc="24203B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997B5D"/>
    <w:multiLevelType w:val="multilevel"/>
    <w:tmpl w:val="CBB8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167C8"/>
    <w:multiLevelType w:val="multilevel"/>
    <w:tmpl w:val="6BCE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A058A"/>
    <w:multiLevelType w:val="multilevel"/>
    <w:tmpl w:val="733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F0B67"/>
    <w:multiLevelType w:val="hybridMultilevel"/>
    <w:tmpl w:val="39D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66E1"/>
    <w:multiLevelType w:val="hybridMultilevel"/>
    <w:tmpl w:val="4608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48D7"/>
    <w:multiLevelType w:val="multilevel"/>
    <w:tmpl w:val="582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2161D"/>
    <w:multiLevelType w:val="multilevel"/>
    <w:tmpl w:val="FC34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81CCA"/>
    <w:multiLevelType w:val="multilevel"/>
    <w:tmpl w:val="4562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32"/>
  </w:num>
  <w:num w:numId="5">
    <w:abstractNumId w:val="19"/>
  </w:num>
  <w:num w:numId="6">
    <w:abstractNumId w:val="31"/>
  </w:num>
  <w:num w:numId="7">
    <w:abstractNumId w:val="23"/>
  </w:num>
  <w:num w:numId="8">
    <w:abstractNumId w:val="12"/>
  </w:num>
  <w:num w:numId="9">
    <w:abstractNumId w:val="15"/>
  </w:num>
  <w:num w:numId="10">
    <w:abstractNumId w:val="30"/>
  </w:num>
  <w:num w:numId="11">
    <w:abstractNumId w:val="27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0"/>
  </w:num>
  <w:num w:numId="19">
    <w:abstractNumId w:val="24"/>
  </w:num>
  <w:num w:numId="20">
    <w:abstractNumId w:val="16"/>
  </w:num>
  <w:num w:numId="21">
    <w:abstractNumId w:val="5"/>
  </w:num>
  <w:num w:numId="22">
    <w:abstractNumId w:val="11"/>
  </w:num>
  <w:num w:numId="23">
    <w:abstractNumId w:val="0"/>
  </w:num>
  <w:num w:numId="24">
    <w:abstractNumId w:val="17"/>
  </w:num>
  <w:num w:numId="25">
    <w:abstractNumId w:val="28"/>
  </w:num>
  <w:num w:numId="26">
    <w:abstractNumId w:val="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21"/>
  </w:num>
  <w:num w:numId="31">
    <w:abstractNumId w:val="8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50"/>
    <w:rsid w:val="000025A8"/>
    <w:rsid w:val="00004518"/>
    <w:rsid w:val="0001282F"/>
    <w:rsid w:val="0003170C"/>
    <w:rsid w:val="00033576"/>
    <w:rsid w:val="00047650"/>
    <w:rsid w:val="000827CA"/>
    <w:rsid w:val="000B3D85"/>
    <w:rsid w:val="000B70F9"/>
    <w:rsid w:val="000D25A3"/>
    <w:rsid w:val="000D4BB7"/>
    <w:rsid w:val="001606E3"/>
    <w:rsid w:val="001634B2"/>
    <w:rsid w:val="00195135"/>
    <w:rsid w:val="001A5F41"/>
    <w:rsid w:val="001D2A67"/>
    <w:rsid w:val="00236126"/>
    <w:rsid w:val="00253CC4"/>
    <w:rsid w:val="002A3761"/>
    <w:rsid w:val="002C77CC"/>
    <w:rsid w:val="00320148"/>
    <w:rsid w:val="003522D2"/>
    <w:rsid w:val="003712BF"/>
    <w:rsid w:val="00383EAA"/>
    <w:rsid w:val="003C09CC"/>
    <w:rsid w:val="003D6856"/>
    <w:rsid w:val="003D7941"/>
    <w:rsid w:val="0040230D"/>
    <w:rsid w:val="0046441D"/>
    <w:rsid w:val="004925EB"/>
    <w:rsid w:val="004B7358"/>
    <w:rsid w:val="004C0F95"/>
    <w:rsid w:val="004D6686"/>
    <w:rsid w:val="0052011C"/>
    <w:rsid w:val="0054291A"/>
    <w:rsid w:val="00554E1B"/>
    <w:rsid w:val="00560AB7"/>
    <w:rsid w:val="00604E56"/>
    <w:rsid w:val="006278E6"/>
    <w:rsid w:val="00633B00"/>
    <w:rsid w:val="00645C7C"/>
    <w:rsid w:val="00672855"/>
    <w:rsid w:val="006A0063"/>
    <w:rsid w:val="006F2FA3"/>
    <w:rsid w:val="00744ECC"/>
    <w:rsid w:val="007452E7"/>
    <w:rsid w:val="00795D06"/>
    <w:rsid w:val="007A025E"/>
    <w:rsid w:val="007A524E"/>
    <w:rsid w:val="007D7764"/>
    <w:rsid w:val="007F5B11"/>
    <w:rsid w:val="00804A91"/>
    <w:rsid w:val="00834757"/>
    <w:rsid w:val="00845EE4"/>
    <w:rsid w:val="00861915"/>
    <w:rsid w:val="008A3B0B"/>
    <w:rsid w:val="008D60AE"/>
    <w:rsid w:val="00900B18"/>
    <w:rsid w:val="00912634"/>
    <w:rsid w:val="00921FA6"/>
    <w:rsid w:val="009509D5"/>
    <w:rsid w:val="00952C05"/>
    <w:rsid w:val="009B6581"/>
    <w:rsid w:val="009C271C"/>
    <w:rsid w:val="009F3556"/>
    <w:rsid w:val="009F486B"/>
    <w:rsid w:val="009F768C"/>
    <w:rsid w:val="00A000A2"/>
    <w:rsid w:val="00A039C4"/>
    <w:rsid w:val="00A11FD4"/>
    <w:rsid w:val="00A210E7"/>
    <w:rsid w:val="00A23859"/>
    <w:rsid w:val="00A3151A"/>
    <w:rsid w:val="00A33397"/>
    <w:rsid w:val="00A611F5"/>
    <w:rsid w:val="00AF25AC"/>
    <w:rsid w:val="00AF738C"/>
    <w:rsid w:val="00B04708"/>
    <w:rsid w:val="00B313AD"/>
    <w:rsid w:val="00B63E45"/>
    <w:rsid w:val="00B85CF0"/>
    <w:rsid w:val="00BC309C"/>
    <w:rsid w:val="00C05992"/>
    <w:rsid w:val="00C34015"/>
    <w:rsid w:val="00C413F3"/>
    <w:rsid w:val="00C45A81"/>
    <w:rsid w:val="00C6562C"/>
    <w:rsid w:val="00C76D91"/>
    <w:rsid w:val="00CF43E6"/>
    <w:rsid w:val="00D03C5B"/>
    <w:rsid w:val="00D574B0"/>
    <w:rsid w:val="00D767EF"/>
    <w:rsid w:val="00DA576F"/>
    <w:rsid w:val="00DF0B8C"/>
    <w:rsid w:val="00E25DB4"/>
    <w:rsid w:val="00E26C27"/>
    <w:rsid w:val="00E409E8"/>
    <w:rsid w:val="00E85968"/>
    <w:rsid w:val="00EB651F"/>
    <w:rsid w:val="00EC0433"/>
    <w:rsid w:val="00EF00E0"/>
    <w:rsid w:val="00EF1A77"/>
    <w:rsid w:val="00F249DE"/>
    <w:rsid w:val="00F54805"/>
    <w:rsid w:val="00F755D2"/>
    <w:rsid w:val="00FB26B3"/>
    <w:rsid w:val="00FD2751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11F7"/>
  <w15:docId w15:val="{6ACBC988-150E-4EF4-BE29-64920A8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7650"/>
  </w:style>
  <w:style w:type="paragraph" w:styleId="a3">
    <w:name w:val="Normal (Web)"/>
    <w:basedOn w:val="a"/>
    <w:uiPriority w:val="99"/>
    <w:rsid w:val="0004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765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047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47650"/>
    <w:rPr>
      <w:b/>
      <w:bCs/>
    </w:rPr>
  </w:style>
  <w:style w:type="character" w:styleId="a7">
    <w:name w:val="Hyperlink"/>
    <w:rsid w:val="00047650"/>
    <w:rPr>
      <w:color w:val="0000FF"/>
      <w:u w:val="single"/>
    </w:rPr>
  </w:style>
  <w:style w:type="paragraph" w:styleId="a8">
    <w:name w:val="Body Text"/>
    <w:basedOn w:val="a"/>
    <w:link w:val="a9"/>
    <w:rsid w:val="000476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0476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ntStyle47">
    <w:name w:val="Font Style47"/>
    <w:rsid w:val="00047650"/>
    <w:rPr>
      <w:rFonts w:ascii="Times New Roman" w:hAnsi="Times New Roman" w:cs="Times New Roman" w:hint="default"/>
      <w:sz w:val="22"/>
      <w:szCs w:val="22"/>
    </w:rPr>
  </w:style>
  <w:style w:type="character" w:styleId="aa">
    <w:name w:val="Emphasis"/>
    <w:qFormat/>
    <w:rsid w:val="00047650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rsid w:val="0004765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47650"/>
    <w:rPr>
      <w:rFonts w:ascii="Segoe UI" w:eastAsia="Times New Roman" w:hAnsi="Segoe UI" w:cs="Segoe UI"/>
      <w:sz w:val="18"/>
      <w:szCs w:val="18"/>
    </w:rPr>
  </w:style>
  <w:style w:type="paragraph" w:styleId="ad">
    <w:name w:val="footer"/>
    <w:basedOn w:val="a"/>
    <w:link w:val="ae"/>
    <w:rsid w:val="00047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47650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47650"/>
  </w:style>
  <w:style w:type="paragraph" w:customStyle="1" w:styleId="10">
    <w:name w:val="Абзац списка1"/>
    <w:basedOn w:val="a"/>
    <w:rsid w:val="000476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rsid w:val="0004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04765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4"/>
      <w:szCs w:val="14"/>
      <w:lang w:eastAsia="ar-SA"/>
    </w:rPr>
  </w:style>
  <w:style w:type="paragraph" w:styleId="af0">
    <w:name w:val="No Spacing"/>
    <w:qFormat/>
    <w:rsid w:val="00A210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EC5F-5DD1-4BD5-B335-980E2C6F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3</cp:revision>
  <cp:lastPrinted>2025-04-22T11:19:00Z</cp:lastPrinted>
  <dcterms:created xsi:type="dcterms:W3CDTF">2025-04-22T06:18:00Z</dcterms:created>
  <dcterms:modified xsi:type="dcterms:W3CDTF">2025-04-22T11:20:00Z</dcterms:modified>
</cp:coreProperties>
</file>